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7C" w:rsidRPr="00FA47B6" w:rsidRDefault="00824499" w:rsidP="00C53C25">
      <w:pPr>
        <w:ind w:firstLine="0"/>
        <w:rPr>
          <w:b/>
        </w:rPr>
      </w:pPr>
      <w:r w:rsidRPr="00FA47B6">
        <w:rPr>
          <w:b/>
        </w:rPr>
        <w:t>BẢNG SO SÁNH DỰ THẢO NGHỊ ĐỊNH VÀ NGHỊ ĐỊNH 31</w:t>
      </w:r>
      <w:r w:rsidR="00F0068E" w:rsidRPr="00FA47B6">
        <w:rPr>
          <w:b/>
        </w:rPr>
        <w:t>/2016/N</w:t>
      </w:r>
      <w:r w:rsidR="00C53C25" w:rsidRPr="00FA47B6">
        <w:rPr>
          <w:b/>
        </w:rPr>
        <w:t>Đ</w:t>
      </w:r>
      <w:r w:rsidR="00F0068E" w:rsidRPr="00FA47B6">
        <w:rPr>
          <w:b/>
        </w:rPr>
        <w:t>-CP</w:t>
      </w:r>
      <w:r w:rsidRPr="00FA47B6">
        <w:rPr>
          <w:b/>
        </w:rPr>
        <w:t>, NGHỊ ĐỊNH 90</w:t>
      </w:r>
      <w:r w:rsidR="00F0068E" w:rsidRPr="00FA47B6">
        <w:rPr>
          <w:b/>
        </w:rPr>
        <w:t>/2017/NĐ-CP</w:t>
      </w:r>
    </w:p>
    <w:p w:rsidR="00584972" w:rsidRPr="00FA47B6" w:rsidRDefault="00584972">
      <w:r w:rsidRPr="00FA47B6">
        <w:t xml:space="preserve">      </w:t>
      </w:r>
    </w:p>
    <w:tbl>
      <w:tblPr>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6096"/>
        <w:gridCol w:w="2551"/>
      </w:tblGrid>
      <w:tr w:rsidR="00BF32CF" w:rsidRPr="00FA47B6" w:rsidTr="00043408">
        <w:trPr>
          <w:tblHeader/>
        </w:trPr>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jc w:val="center"/>
              <w:rPr>
                <w:b/>
                <w:sz w:val="24"/>
                <w:szCs w:val="24"/>
              </w:rPr>
            </w:pPr>
          </w:p>
          <w:p w:rsidR="00BF32CF" w:rsidRPr="00FA47B6" w:rsidRDefault="00BF32CF" w:rsidP="00832D4F">
            <w:pPr>
              <w:spacing w:line="288" w:lineRule="auto"/>
              <w:ind w:firstLine="0"/>
              <w:rPr>
                <w:b/>
                <w:sz w:val="24"/>
                <w:szCs w:val="24"/>
              </w:rPr>
            </w:pPr>
            <w:r w:rsidRPr="00FA47B6">
              <w:rPr>
                <w:b/>
                <w:sz w:val="24"/>
                <w:szCs w:val="24"/>
              </w:rPr>
              <w:t>Nghị định 31/2016/NĐ-CP; Nghị định 90/2017/NĐ-CP</w:t>
            </w:r>
          </w:p>
        </w:tc>
        <w:tc>
          <w:tcPr>
            <w:tcW w:w="6096"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jc w:val="center"/>
              <w:rPr>
                <w:b/>
                <w:sz w:val="24"/>
                <w:szCs w:val="24"/>
              </w:rPr>
            </w:pPr>
          </w:p>
          <w:p w:rsidR="00BF32CF" w:rsidRPr="00FA47B6" w:rsidRDefault="00BF32CF" w:rsidP="00832D4F">
            <w:pPr>
              <w:spacing w:line="288" w:lineRule="auto"/>
              <w:ind w:firstLine="0"/>
              <w:jc w:val="center"/>
              <w:rPr>
                <w:b/>
                <w:sz w:val="24"/>
                <w:szCs w:val="24"/>
              </w:rPr>
            </w:pPr>
            <w:r w:rsidRPr="00FA47B6">
              <w:rPr>
                <w:b/>
                <w:sz w:val="24"/>
                <w:szCs w:val="24"/>
              </w:rPr>
              <w:t>Dự thảo Nghị định sửa đổi, bổ sung</w:t>
            </w:r>
          </w:p>
        </w:tc>
        <w:tc>
          <w:tcPr>
            <w:tcW w:w="2551" w:type="dxa"/>
            <w:tcBorders>
              <w:top w:val="single" w:sz="4" w:space="0" w:color="000000"/>
              <w:left w:val="single" w:sz="4" w:space="0" w:color="000000"/>
              <w:bottom w:val="single" w:sz="4" w:space="0" w:color="000000"/>
              <w:right w:val="single" w:sz="4" w:space="0" w:color="000000"/>
            </w:tcBorders>
          </w:tcPr>
          <w:p w:rsidR="00832D4F" w:rsidRDefault="00832D4F" w:rsidP="00205BA4">
            <w:pPr>
              <w:spacing w:line="288" w:lineRule="auto"/>
              <w:ind w:firstLine="0"/>
              <w:jc w:val="center"/>
              <w:rPr>
                <w:b/>
                <w:sz w:val="24"/>
                <w:szCs w:val="24"/>
              </w:rPr>
            </w:pPr>
          </w:p>
          <w:p w:rsidR="00BF32CF" w:rsidRPr="00FA47B6" w:rsidRDefault="00BF32CF" w:rsidP="00205BA4">
            <w:pPr>
              <w:spacing w:line="288" w:lineRule="auto"/>
              <w:ind w:firstLine="0"/>
              <w:jc w:val="center"/>
              <w:rPr>
                <w:b/>
                <w:sz w:val="24"/>
                <w:szCs w:val="24"/>
              </w:rPr>
            </w:pPr>
            <w:r w:rsidRPr="00FA47B6">
              <w:rPr>
                <w:b/>
                <w:sz w:val="24"/>
                <w:szCs w:val="24"/>
              </w:rPr>
              <w:t>Lý do sửa đổi, bố sung</w:t>
            </w:r>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jc w:val="center"/>
              <w:rPr>
                <w:b/>
                <w:sz w:val="24"/>
                <w:szCs w:val="24"/>
              </w:rPr>
            </w:pPr>
            <w:r w:rsidRPr="00FA47B6">
              <w:rPr>
                <w:b/>
                <w:sz w:val="24"/>
                <w:szCs w:val="24"/>
              </w:rPr>
              <w:t>Nghị định 31/2016/NĐ-CP</w:t>
            </w:r>
          </w:p>
        </w:tc>
        <w:tc>
          <w:tcPr>
            <w:tcW w:w="6096"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b/>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b/>
                <w:bCs/>
                <w:sz w:val="24"/>
                <w:szCs w:val="24"/>
              </w:rPr>
            </w:pPr>
          </w:p>
        </w:tc>
      </w:tr>
      <w:tr w:rsidR="00301038" w:rsidRPr="00FA47B6" w:rsidTr="00043408">
        <w:tc>
          <w:tcPr>
            <w:tcW w:w="6521" w:type="dxa"/>
            <w:tcBorders>
              <w:top w:val="single" w:sz="4" w:space="0" w:color="000000"/>
              <w:left w:val="single" w:sz="4" w:space="0" w:color="000000"/>
              <w:bottom w:val="single" w:sz="4" w:space="0" w:color="000000"/>
              <w:right w:val="single" w:sz="4" w:space="0" w:color="000000"/>
            </w:tcBorders>
          </w:tcPr>
          <w:p w:rsidR="00301038" w:rsidRPr="00301038" w:rsidRDefault="00301038" w:rsidP="00301038">
            <w:pPr>
              <w:spacing w:line="288" w:lineRule="auto"/>
              <w:ind w:firstLine="0"/>
              <w:rPr>
                <w:sz w:val="24"/>
                <w:szCs w:val="24"/>
              </w:rPr>
            </w:pPr>
            <w:bookmarkStart w:id="0" w:name="dieu_2"/>
            <w:r w:rsidRPr="00301038">
              <w:rPr>
                <w:b/>
                <w:bCs/>
                <w:sz w:val="24"/>
                <w:szCs w:val="24"/>
                <w:lang w:val="vi-VN"/>
              </w:rPr>
              <w:t>Điều 2. Đối tượng bị xử phạt vi phạm hành chính</w:t>
            </w:r>
            <w:bookmarkEnd w:id="0"/>
          </w:p>
          <w:p w:rsidR="00301038" w:rsidRPr="00301038" w:rsidRDefault="00301038" w:rsidP="00301038">
            <w:pPr>
              <w:spacing w:line="288" w:lineRule="auto"/>
              <w:ind w:firstLine="0"/>
              <w:rPr>
                <w:b/>
                <w:sz w:val="24"/>
                <w:szCs w:val="24"/>
              </w:rPr>
            </w:pPr>
            <w:r w:rsidRPr="00301038">
              <w:rPr>
                <w:sz w:val="24"/>
                <w:szCs w:val="24"/>
                <w:lang w:val="vi-VN"/>
              </w:rPr>
              <w:t>Nghị định nà</w:t>
            </w:r>
            <w:r w:rsidRPr="00301038">
              <w:rPr>
                <w:sz w:val="24"/>
                <w:szCs w:val="24"/>
              </w:rPr>
              <w:t xml:space="preserve">y </w:t>
            </w:r>
            <w:r w:rsidRPr="00301038">
              <w:rPr>
                <w:sz w:val="24"/>
                <w:szCs w:val="24"/>
                <w:lang w:val="vi-VN"/>
              </w:rPr>
              <w:t>áp dụng đối với tổ chức, cá nhân có hành vi vi phạm hành chính liên quan đ</w:t>
            </w:r>
            <w:r w:rsidRPr="00301038">
              <w:rPr>
                <w:sz w:val="24"/>
                <w:szCs w:val="24"/>
              </w:rPr>
              <w:t>ế</w:t>
            </w:r>
            <w:r w:rsidRPr="00301038">
              <w:rPr>
                <w:sz w:val="24"/>
                <w:szCs w:val="24"/>
                <w:lang w:val="vi-VN"/>
              </w:rPr>
              <w:t>n giống cây trồng, bảo vệ và kiểm dịch thực vật trên lãnh thổ Việt Nam.</w:t>
            </w:r>
          </w:p>
        </w:tc>
        <w:tc>
          <w:tcPr>
            <w:tcW w:w="6096" w:type="dxa"/>
            <w:tcBorders>
              <w:top w:val="single" w:sz="4" w:space="0" w:color="000000"/>
              <w:left w:val="single" w:sz="4" w:space="0" w:color="000000"/>
              <w:bottom w:val="single" w:sz="4" w:space="0" w:color="000000"/>
              <w:right w:val="single" w:sz="4" w:space="0" w:color="000000"/>
            </w:tcBorders>
          </w:tcPr>
          <w:p w:rsidR="00301038" w:rsidRPr="00301038" w:rsidRDefault="00301038" w:rsidP="00301038">
            <w:pPr>
              <w:spacing w:line="288" w:lineRule="auto"/>
              <w:ind w:firstLine="0"/>
              <w:rPr>
                <w:rFonts w:eastAsia="Times New Roman"/>
                <w:bCs/>
                <w:sz w:val="24"/>
                <w:szCs w:val="24"/>
              </w:rPr>
            </w:pPr>
            <w:r w:rsidRPr="00301038">
              <w:rPr>
                <w:rFonts w:eastAsia="Times New Roman"/>
                <w:bCs/>
                <w:sz w:val="24"/>
                <w:szCs w:val="24"/>
              </w:rPr>
              <w:t>Điều 2 được sửa đổi, bổ sung như sau:</w:t>
            </w:r>
          </w:p>
          <w:p w:rsidR="00301038" w:rsidRPr="00301038" w:rsidRDefault="00301038" w:rsidP="00301038">
            <w:pPr>
              <w:spacing w:line="288" w:lineRule="auto"/>
              <w:ind w:firstLine="0"/>
              <w:rPr>
                <w:b/>
                <w:sz w:val="24"/>
                <w:szCs w:val="24"/>
              </w:rPr>
            </w:pPr>
            <w:r w:rsidRPr="00301038">
              <w:rPr>
                <w:sz w:val="24"/>
                <w:szCs w:val="24"/>
              </w:rPr>
              <w:t>“</w:t>
            </w:r>
            <w:r w:rsidRPr="00301038">
              <w:rPr>
                <w:b/>
                <w:sz w:val="24"/>
                <w:szCs w:val="24"/>
              </w:rPr>
              <w:t>Điều 2. Đối tượng bị xử phạt vi phạm hành chính</w:t>
            </w:r>
          </w:p>
          <w:p w:rsidR="00301038" w:rsidRPr="00301038" w:rsidRDefault="00301038" w:rsidP="00301038">
            <w:pPr>
              <w:spacing w:line="288" w:lineRule="auto"/>
              <w:ind w:firstLine="0"/>
              <w:rPr>
                <w:sz w:val="24"/>
                <w:szCs w:val="24"/>
              </w:rPr>
            </w:pPr>
            <w:r w:rsidRPr="00301038">
              <w:rPr>
                <w:sz w:val="24"/>
                <w:szCs w:val="24"/>
              </w:rPr>
              <w:t>1. Nghị định này áp dụng đối với tổ chức, cá nhân có hành vi vi phạm hành chính liên quan đến giống cây trồng, bảo vệ và kiểm dịch thực vật trên lãnh thổ Việt Nam.</w:t>
            </w:r>
          </w:p>
          <w:p w:rsidR="00301038" w:rsidRPr="00301038" w:rsidRDefault="00301038" w:rsidP="00301038">
            <w:pPr>
              <w:spacing w:line="288" w:lineRule="auto"/>
              <w:ind w:firstLine="0"/>
              <w:rPr>
                <w:sz w:val="24"/>
                <w:szCs w:val="24"/>
              </w:rPr>
            </w:pPr>
            <w:r w:rsidRPr="00301038">
              <w:rPr>
                <w:sz w:val="24"/>
                <w:szCs w:val="24"/>
              </w:rPr>
              <w:t>2. Tổ chức quy định tại khoản 1 bao gồm: các tổ chức kinh tế được thành lập và hoạt động theo quy định của pháp luật Việt Nam; cơ quan nhà nước có hành vi vi phạm mà hành vi đó không thuộc nhiệm vụ quản lý nhà nước được giao; các đơn vị sự nghiệp công lập và các tổ chức khác theo quy định của pháp luật.</w:t>
            </w:r>
          </w:p>
          <w:p w:rsidR="00301038" w:rsidRPr="00FA47B6" w:rsidRDefault="00301038" w:rsidP="00301038">
            <w:pPr>
              <w:spacing w:line="288" w:lineRule="auto"/>
              <w:ind w:firstLine="0"/>
              <w:rPr>
                <w:rFonts w:eastAsia="Times New Roman"/>
                <w:b/>
                <w:bCs/>
                <w:sz w:val="24"/>
                <w:szCs w:val="24"/>
              </w:rPr>
            </w:pPr>
            <w:r w:rsidRPr="00301038">
              <w:rPr>
                <w:sz w:val="24"/>
                <w:szCs w:val="24"/>
              </w:rPr>
              <w:t>3. Hộ gia đình, hộ kinh doanh cá thể vi phạm các quy định của Nghị định này bị xử phạt như đối với cá nhân vi phạm.”</w:t>
            </w:r>
          </w:p>
        </w:tc>
        <w:tc>
          <w:tcPr>
            <w:tcW w:w="2551" w:type="dxa"/>
            <w:tcBorders>
              <w:top w:val="single" w:sz="4" w:space="0" w:color="000000"/>
              <w:left w:val="single" w:sz="4" w:space="0" w:color="000000"/>
              <w:bottom w:val="single" w:sz="4" w:space="0" w:color="000000"/>
              <w:right w:val="single" w:sz="4" w:space="0" w:color="000000"/>
            </w:tcBorders>
          </w:tcPr>
          <w:p w:rsidR="00301038" w:rsidRPr="00301038" w:rsidRDefault="00301038" w:rsidP="00301038">
            <w:pPr>
              <w:spacing w:line="288" w:lineRule="auto"/>
              <w:ind w:firstLine="0"/>
              <w:rPr>
                <w:rFonts w:eastAsia="Times New Roman"/>
                <w:b/>
                <w:bCs/>
                <w:sz w:val="24"/>
                <w:szCs w:val="24"/>
              </w:rPr>
            </w:pPr>
            <w:bookmarkStart w:id="1" w:name="OLE_LINK120"/>
            <w:bookmarkStart w:id="2" w:name="OLE_LINK121"/>
            <w:r w:rsidRPr="00301038">
              <w:rPr>
                <w:sz w:val="24"/>
                <w:szCs w:val="24"/>
              </w:rPr>
              <w:t xml:space="preserve">Để phù hợp với quy định tại Khoản 3 Điều 1 Nghị định 81/2013/NĐ-CP ngày 19/7/2013 quy định chi tiết một số điều và biện pháp thi hành Luật xử lý vi phạm hành chính đã được sửa đổi, bổ sung tại khoản 1 Điều 1 Nghị định 97/2017/NĐ-CP ngày 18/8/2017 </w:t>
            </w:r>
            <w:bookmarkEnd w:id="1"/>
            <w:bookmarkEnd w:id="2"/>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hideMark/>
          </w:tcPr>
          <w:p w:rsidR="00BF32CF" w:rsidRPr="00FA47B6" w:rsidRDefault="00BF32CF" w:rsidP="00205BA4">
            <w:pPr>
              <w:pStyle w:val="NormalWeb"/>
              <w:spacing w:before="0" w:beforeAutospacing="0" w:after="0" w:afterAutospacing="0" w:line="288" w:lineRule="auto"/>
              <w:jc w:val="both"/>
            </w:pPr>
            <w:bookmarkStart w:id="3" w:name="dieu_9"/>
            <w:r w:rsidRPr="00FA47B6">
              <w:rPr>
                <w:b/>
                <w:bCs/>
              </w:rPr>
              <w:t>Điều 9. Vi phạm quy định về khảo nghiệm giá trị canh tác, giá trị sử dụng (khảo nghiệm VCU); khảo nghiệm tính khác biệt, tính đồng nhất và tính ổn định (khảo nghiệm DUS</w:t>
            </w:r>
            <w:bookmarkEnd w:id="3"/>
          </w:p>
          <w:p w:rsidR="00BF32CF" w:rsidRPr="00FA47B6" w:rsidRDefault="00BF32CF" w:rsidP="00205BA4">
            <w:pPr>
              <w:pStyle w:val="NormalWeb"/>
              <w:spacing w:before="0" w:beforeAutospacing="0" w:after="0" w:afterAutospacing="0" w:line="288" w:lineRule="auto"/>
              <w:jc w:val="both"/>
            </w:pPr>
            <w:bookmarkStart w:id="4" w:name="khoan_9_1"/>
            <w:r w:rsidRPr="00FA47B6">
              <w:rPr>
                <w:lang w:val="vi-VN"/>
              </w:rPr>
              <w:t>1. Phạt tiền từ 3.000.000 đồng đến 5.000.000 đồng đối với hành vi khảo nghiệm nhưng không duy trì đầy đủ Điều kiện khảo nghiệm như tại thời Điểm được cơ quan có thẩm quyền chỉ định</w:t>
            </w:r>
            <w:bookmarkEnd w:id="4"/>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5" w:name="khoan_9_2"/>
            <w:r w:rsidRPr="00FA47B6">
              <w:rPr>
                <w:lang w:val="vi-VN"/>
              </w:rPr>
              <w:t>2. Phạt tiền từ 7.000.000 đồng đến 10.000.000 đồng đối với hành vi khảo nghiệm nhưng không thực hiện đúng quy định khảo nghiệm hiện hành</w:t>
            </w:r>
            <w:bookmarkEnd w:id="5"/>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6" w:name="khoan_9_3"/>
            <w:r w:rsidRPr="00FA47B6">
              <w:rPr>
                <w:lang w:val="vi-VN"/>
              </w:rPr>
              <w:lastRenderedPageBreak/>
              <w:t>3. Phạt tiền từ 10.000.000 đồng đến 15.000.000 đồng đối với hành vi công bố sai sự thật kết quả khảo nghiệm</w:t>
            </w:r>
            <w:bookmarkEnd w:id="6"/>
            <w:r w:rsidRPr="00FA47B6">
              <w:rPr>
                <w:lang w:val="vi-VN"/>
              </w:rPr>
              <w:t>.</w:t>
            </w:r>
            <w:bookmarkStart w:id="7" w:name="khoan_9_4"/>
          </w:p>
          <w:p w:rsidR="00BF32CF" w:rsidRPr="00FA47B6" w:rsidRDefault="00BF32CF" w:rsidP="00205BA4">
            <w:pPr>
              <w:pStyle w:val="NormalWeb"/>
              <w:spacing w:before="0" w:beforeAutospacing="0" w:after="0" w:afterAutospacing="0" w:line="288" w:lineRule="auto"/>
              <w:jc w:val="both"/>
            </w:pPr>
            <w:r w:rsidRPr="00FA47B6">
              <w:rPr>
                <w:lang w:val="vi-VN"/>
              </w:rPr>
              <w:t>4. Hình thức xử phạt bổ sung</w:t>
            </w:r>
            <w:bookmarkEnd w:id="7"/>
          </w:p>
          <w:p w:rsidR="00BF32CF" w:rsidRPr="00FA47B6" w:rsidRDefault="00BF32CF" w:rsidP="00205BA4">
            <w:pPr>
              <w:pStyle w:val="NormalWeb"/>
              <w:spacing w:before="0" w:beforeAutospacing="0" w:after="0" w:afterAutospacing="0" w:line="288" w:lineRule="auto"/>
              <w:jc w:val="both"/>
            </w:pPr>
            <w:r w:rsidRPr="00FA47B6">
              <w:rPr>
                <w:lang w:val="vi-VN"/>
              </w:rPr>
              <w:t>Tước quyền sử dụng Quyết định chỉ định khảo nghiệm từ 06 tháng đến 12 tháng đối với hành vi vi phạm quy định tại Khoản 3 Điều này.</w:t>
            </w:r>
          </w:p>
          <w:p w:rsidR="00ED3541" w:rsidRPr="00FA47B6" w:rsidRDefault="00ED3541" w:rsidP="00205BA4">
            <w:pPr>
              <w:pStyle w:val="NormalWeb"/>
              <w:spacing w:before="0" w:beforeAutospacing="0" w:after="0" w:afterAutospacing="0" w:line="288" w:lineRule="auto"/>
              <w:jc w:val="both"/>
              <w:rPr>
                <w:lang w:val="vi-VN"/>
              </w:rPr>
            </w:pPr>
            <w:r w:rsidRPr="00FA47B6">
              <w:rPr>
                <w:lang w:val="vi-VN"/>
              </w:rPr>
              <w:t>5. Biện pháp khắc phục hậu quả</w:t>
            </w:r>
          </w:p>
          <w:p w:rsidR="00ED3541" w:rsidRPr="00FA47B6" w:rsidRDefault="00ED3541" w:rsidP="00205BA4">
            <w:pPr>
              <w:pStyle w:val="NormalWeb"/>
              <w:spacing w:before="0" w:beforeAutospacing="0" w:after="0" w:afterAutospacing="0" w:line="288" w:lineRule="auto"/>
              <w:jc w:val="both"/>
            </w:pPr>
            <w:r w:rsidRPr="00FA47B6">
              <w:rPr>
                <w:lang w:val="vi-VN"/>
              </w:rPr>
              <w:t>Buộc cải chính thông tin sai sự thật đối với hành vi vi phạm quy định tại Khoản 3 Điều này.</w:t>
            </w:r>
          </w:p>
        </w:tc>
        <w:tc>
          <w:tcPr>
            <w:tcW w:w="6096" w:type="dxa"/>
            <w:tcBorders>
              <w:top w:val="single" w:sz="4" w:space="0" w:color="000000"/>
              <w:left w:val="single" w:sz="4" w:space="0" w:color="000000"/>
              <w:bottom w:val="single" w:sz="4" w:space="0" w:color="000000"/>
              <w:right w:val="single" w:sz="4" w:space="0" w:color="000000"/>
            </w:tcBorders>
            <w:hideMark/>
          </w:tcPr>
          <w:p w:rsidR="00ED3541" w:rsidRPr="00FA47B6" w:rsidRDefault="00ED3541" w:rsidP="00205BA4">
            <w:pPr>
              <w:pStyle w:val="NormalWeb"/>
              <w:spacing w:before="0" w:beforeAutospacing="0" w:after="0" w:afterAutospacing="0" w:line="288" w:lineRule="auto"/>
              <w:jc w:val="both"/>
              <w:rPr>
                <w:lang w:val="vi-VN"/>
              </w:rPr>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p>
          <w:p w:rsidR="00301038" w:rsidRDefault="00301038" w:rsidP="00205BA4">
            <w:pPr>
              <w:pStyle w:val="NormalWeb"/>
              <w:spacing w:before="0" w:beforeAutospacing="0" w:after="0" w:afterAutospacing="0" w:line="288" w:lineRule="auto"/>
              <w:jc w:val="both"/>
            </w:pPr>
          </w:p>
          <w:p w:rsidR="00301038" w:rsidRDefault="00301038" w:rsidP="00205BA4">
            <w:pPr>
              <w:pStyle w:val="NormalWeb"/>
              <w:spacing w:before="0" w:beforeAutospacing="0" w:after="0" w:afterAutospacing="0" w:line="288" w:lineRule="auto"/>
              <w:jc w:val="both"/>
            </w:pPr>
          </w:p>
          <w:p w:rsidR="00ED3541" w:rsidRPr="00FA47B6" w:rsidRDefault="00ED3541" w:rsidP="00205BA4">
            <w:pPr>
              <w:pStyle w:val="NormalWeb"/>
              <w:spacing w:before="0" w:beforeAutospacing="0" w:after="0" w:afterAutospacing="0" w:line="288" w:lineRule="auto"/>
              <w:jc w:val="both"/>
            </w:pPr>
            <w:r w:rsidRPr="00FA47B6">
              <w:t>- Khoản 5 Điều 9 được sửa đổi, bổ sung như sau:</w:t>
            </w:r>
          </w:p>
          <w:p w:rsidR="00ED3541" w:rsidRPr="00FA47B6" w:rsidRDefault="00ED3541" w:rsidP="00205BA4">
            <w:pPr>
              <w:pStyle w:val="NormalWeb"/>
              <w:spacing w:before="0" w:beforeAutospacing="0" w:after="0" w:afterAutospacing="0" w:line="288" w:lineRule="auto"/>
              <w:jc w:val="both"/>
              <w:rPr>
                <w:lang w:val="vi-VN"/>
              </w:rPr>
            </w:pPr>
            <w:r w:rsidRPr="00FA47B6">
              <w:rPr>
                <w:lang w:val="vi-VN"/>
              </w:rPr>
              <w:t>“5. Biện pháp khắc phục hậu quả:</w:t>
            </w:r>
          </w:p>
          <w:p w:rsidR="00ED3541" w:rsidRPr="00FA47B6" w:rsidRDefault="00ED3541" w:rsidP="00205BA4">
            <w:pPr>
              <w:pStyle w:val="NormalWeb"/>
              <w:spacing w:before="0" w:beforeAutospacing="0" w:after="0" w:afterAutospacing="0" w:line="288" w:lineRule="auto"/>
              <w:jc w:val="both"/>
              <w:rPr>
                <w:lang w:val="vi-VN"/>
              </w:rPr>
            </w:pPr>
            <w:r w:rsidRPr="00FA47B6">
              <w:rPr>
                <w:lang w:val="vi-VN"/>
              </w:rPr>
              <w:t>a) Buộc cải chính thông tin sai sự thật đối với hành vi vi phạm quy định tại khoản 3 Điều này.</w:t>
            </w:r>
          </w:p>
          <w:p w:rsidR="00ED3541" w:rsidRPr="00FA47B6" w:rsidRDefault="00ED3541" w:rsidP="00205BA4">
            <w:pPr>
              <w:pStyle w:val="NormalWeb"/>
              <w:spacing w:before="0" w:beforeAutospacing="0" w:after="0" w:afterAutospacing="0" w:line="288" w:lineRule="auto"/>
              <w:jc w:val="both"/>
            </w:pPr>
            <w:r w:rsidRPr="00FA47B6">
              <w:rPr>
                <w:i/>
                <w:lang w:val="vi-VN"/>
              </w:rPr>
              <w:t xml:space="preserve">b) </w:t>
            </w:r>
            <w:bookmarkStart w:id="8" w:name="OLE_LINK7"/>
            <w:bookmarkStart w:id="9" w:name="OLE_LINK8"/>
            <w:r w:rsidRPr="00FA47B6">
              <w:rPr>
                <w:i/>
                <w:lang w:val="vi-VN"/>
              </w:rPr>
              <w:t xml:space="preserve">Hủy bỏ kết quả khảo nghiệm đối với hành vi vi phạm quy định tại khoản 1, khoản 2 </w:t>
            </w:r>
            <w:bookmarkEnd w:id="8"/>
            <w:bookmarkEnd w:id="9"/>
            <w:r w:rsidRPr="00FA47B6">
              <w:rPr>
                <w:i/>
                <w:lang w:val="vi-VN"/>
              </w:rPr>
              <w:t>Điều này.”</w:t>
            </w:r>
          </w:p>
        </w:tc>
        <w:tc>
          <w:tcPr>
            <w:tcW w:w="255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205BA4">
            <w:pPr>
              <w:spacing w:line="288" w:lineRule="auto"/>
              <w:ind w:firstLine="0"/>
              <w:rPr>
                <w:rFonts w:eastAsia="Times New Roman"/>
                <w:b/>
                <w:bCs/>
                <w:sz w:val="24"/>
                <w:szCs w:val="24"/>
              </w:rPr>
            </w:pPr>
          </w:p>
          <w:p w:rsidR="00884306" w:rsidRPr="00FA47B6" w:rsidRDefault="00884306" w:rsidP="00884306">
            <w:pPr>
              <w:spacing w:line="288" w:lineRule="auto"/>
              <w:ind w:firstLine="0"/>
              <w:rPr>
                <w:rFonts w:eastAsia="Times New Roman"/>
                <w:bCs/>
                <w:sz w:val="24"/>
                <w:szCs w:val="24"/>
              </w:rPr>
            </w:pPr>
            <w:r w:rsidRPr="00FA47B6">
              <w:rPr>
                <w:rFonts w:eastAsia="Times New Roman"/>
                <w:bCs/>
                <w:sz w:val="24"/>
                <w:szCs w:val="24"/>
              </w:rPr>
              <w:t xml:space="preserve">- </w:t>
            </w:r>
            <w:bookmarkStart w:id="10" w:name="OLE_LINK5"/>
            <w:bookmarkStart w:id="11" w:name="OLE_LINK6"/>
            <w:r w:rsidRPr="00FA47B6">
              <w:rPr>
                <w:rFonts w:eastAsia="Times New Roman"/>
                <w:bCs/>
                <w:sz w:val="24"/>
                <w:szCs w:val="24"/>
              </w:rPr>
              <w:t xml:space="preserve">Bổ sung mới </w:t>
            </w:r>
            <w:bookmarkStart w:id="12" w:name="OLE_LINK9"/>
            <w:bookmarkStart w:id="13" w:name="OLE_LINK10"/>
            <w:r w:rsidRPr="00FA47B6">
              <w:rPr>
                <w:rFonts w:eastAsia="Times New Roman"/>
                <w:bCs/>
                <w:sz w:val="24"/>
                <w:szCs w:val="24"/>
              </w:rPr>
              <w:t xml:space="preserve">để đảm bảo chất lượng giống cây trồng và tính nghiêm minh trong việc thực hiện quy định của pháp luật </w:t>
            </w:r>
            <w:bookmarkEnd w:id="10"/>
            <w:bookmarkEnd w:id="11"/>
            <w:bookmarkEnd w:id="12"/>
            <w:bookmarkEnd w:id="13"/>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pStyle w:val="NormalWeb"/>
              <w:spacing w:before="0" w:beforeAutospacing="0" w:after="0" w:afterAutospacing="0" w:line="288" w:lineRule="auto"/>
              <w:jc w:val="both"/>
            </w:pPr>
            <w:bookmarkStart w:id="14" w:name="dieu_15"/>
            <w:r w:rsidRPr="00FA47B6">
              <w:rPr>
                <w:b/>
                <w:bCs/>
                <w:lang w:val="vi-VN"/>
              </w:rPr>
              <w:lastRenderedPageBreak/>
              <w:t>Điều 15. Vi phạm quy định về sản xuất giống cây trồng</w:t>
            </w:r>
            <w:bookmarkEnd w:id="14"/>
          </w:p>
          <w:p w:rsidR="00BF32CF" w:rsidRPr="00FA47B6" w:rsidRDefault="00BF32CF" w:rsidP="00205BA4">
            <w:pPr>
              <w:pStyle w:val="NormalWeb"/>
              <w:spacing w:before="0" w:beforeAutospacing="0" w:after="0" w:afterAutospacing="0" w:line="288" w:lineRule="auto"/>
              <w:jc w:val="both"/>
            </w:pPr>
            <w:bookmarkStart w:id="15" w:name="khoan_15_4"/>
            <w:r w:rsidRPr="00FA47B6">
              <w:t>4. Phạt tiền từ 20.000.000 đồng đến 30.000.000 đồng đối với hành vi vi phạm sản xuất nhằm Mục đích thương mại giống cây trồng không có tên trong Danh Mục giống cây trồng được phép sản xuất, kinh doanh tại Việt Nam hoặc chưa được Bộ Nông nghiệp và Phát triển nông thôn công nhận giống cây trồng mới</w:t>
            </w:r>
            <w:bookmarkEnd w:id="15"/>
            <w:r w:rsidRPr="00FA47B6">
              <w:rPr>
                <w:lang w:val="vi-VN"/>
              </w:rPr>
              <w:t>.</w:t>
            </w: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Default="004D33B5"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Default="001872EB" w:rsidP="00205BA4">
            <w:pPr>
              <w:pStyle w:val="NormalWeb"/>
              <w:spacing w:before="0" w:beforeAutospacing="0" w:after="0" w:afterAutospacing="0" w:line="288" w:lineRule="auto"/>
              <w:jc w:val="both"/>
            </w:pPr>
          </w:p>
          <w:p w:rsidR="001872EB" w:rsidRPr="00FA47B6" w:rsidRDefault="001872EB"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4D33B5" w:rsidRPr="00FA47B6" w:rsidRDefault="004D33B5"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bookmarkStart w:id="16" w:name="khoan_15_5"/>
            <w:r w:rsidRPr="00FA47B6">
              <w:t>5. Biện pháp khắc phục hậu quả</w:t>
            </w:r>
            <w:bookmarkEnd w:id="16"/>
          </w:p>
          <w:p w:rsidR="00BF32CF" w:rsidRPr="00FA47B6" w:rsidRDefault="00BF32CF" w:rsidP="00205BA4">
            <w:pPr>
              <w:pStyle w:val="NormalWeb"/>
              <w:spacing w:before="0" w:beforeAutospacing="0" w:after="0" w:afterAutospacing="0" w:line="288" w:lineRule="auto"/>
              <w:jc w:val="both"/>
            </w:pPr>
            <w:bookmarkStart w:id="17" w:name="diem_15_5_a"/>
            <w:r w:rsidRPr="00FA47B6">
              <w:t xml:space="preserve">a) Buộc chuyển đổi Mục đích sử dụng hoặc buộc tiêu hủy giống cây trồng đối với hành vi vi phạm quy định tại </w:t>
            </w:r>
            <w:r w:rsidRPr="00FA47B6">
              <w:rPr>
                <w:i/>
              </w:rPr>
              <w:t>Khoản 1, 2 và 3</w:t>
            </w:r>
            <w:r w:rsidRPr="00FA47B6">
              <w:t xml:space="preserve"> Điều này</w:t>
            </w:r>
            <w:bookmarkEnd w:id="17"/>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18" w:name="diem_15_5_b"/>
            <w:r w:rsidRPr="00FA47B6">
              <w:t xml:space="preserve">b) Buộc nộp lại số lợi bất hợp pháp có được do thực hiện vi </w:t>
            </w:r>
            <w:r w:rsidRPr="00FA47B6">
              <w:lastRenderedPageBreak/>
              <w:t>phạm hành chính đối với các hành vi vi phạm quy định tại Khoản 4 Điều này</w:t>
            </w:r>
            <w:bookmarkEnd w:id="18"/>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19" w:name="diem_15_5_c"/>
            <w:r w:rsidRPr="00FA47B6">
              <w:rPr>
                <w:i/>
              </w:rPr>
              <w:t xml:space="preserve">c) </w:t>
            </w:r>
            <w:bookmarkStart w:id="20" w:name="OLE_LINK102"/>
            <w:bookmarkStart w:id="21" w:name="OLE_LINK103"/>
            <w:r w:rsidRPr="00FA47B6">
              <w:rPr>
                <w:i/>
              </w:rPr>
              <w:t>Buộc tiêu hủy giống cây trồng đối với hành vi vi phạm quy định tại Khoản 4 Điều này</w:t>
            </w:r>
            <w:bookmarkEnd w:id="19"/>
            <w:bookmarkEnd w:id="20"/>
            <w:bookmarkEnd w:id="21"/>
            <w:r w:rsidRPr="00FA47B6">
              <w:rPr>
                <w:i/>
                <w:lang w:val="vi-VN"/>
              </w:rPr>
              <w:t>.</w:t>
            </w:r>
          </w:p>
        </w:tc>
        <w:tc>
          <w:tcPr>
            <w:tcW w:w="6096" w:type="dxa"/>
            <w:tcBorders>
              <w:top w:val="single" w:sz="4" w:space="0" w:color="000000"/>
              <w:left w:val="single" w:sz="4" w:space="0" w:color="000000"/>
              <w:bottom w:val="single" w:sz="4" w:space="0" w:color="000000"/>
              <w:right w:val="single" w:sz="4" w:space="0" w:color="000000"/>
            </w:tcBorders>
          </w:tcPr>
          <w:p w:rsidR="00ED3541" w:rsidRPr="00FA47B6" w:rsidRDefault="00BF32CF" w:rsidP="00205BA4">
            <w:pPr>
              <w:spacing w:line="288" w:lineRule="auto"/>
              <w:ind w:firstLine="0"/>
              <w:rPr>
                <w:rFonts w:eastAsia="Times New Roman"/>
                <w:sz w:val="24"/>
                <w:szCs w:val="24"/>
              </w:rPr>
            </w:pPr>
            <w:r w:rsidRPr="00FA47B6">
              <w:rPr>
                <w:rFonts w:eastAsia="Times New Roman"/>
                <w:sz w:val="24"/>
                <w:szCs w:val="24"/>
              </w:rPr>
              <w:lastRenderedPageBreak/>
              <w:t xml:space="preserve"> </w:t>
            </w:r>
            <w:r w:rsidR="00205BA4" w:rsidRPr="00FA47B6">
              <w:rPr>
                <w:rFonts w:eastAsia="Times New Roman"/>
                <w:sz w:val="24"/>
                <w:szCs w:val="24"/>
              </w:rPr>
              <w:t>-</w:t>
            </w:r>
            <w:r w:rsidR="00ED3541" w:rsidRPr="00FA47B6">
              <w:rPr>
                <w:rFonts w:eastAsia="Times New Roman"/>
                <w:sz w:val="24"/>
                <w:szCs w:val="24"/>
              </w:rPr>
              <w:t xml:space="preserve"> Khoản 4 Điều 15 được sửa đổi, bổ sung như sau:</w:t>
            </w:r>
          </w:p>
          <w:p w:rsidR="001872EB" w:rsidRPr="001872EB" w:rsidRDefault="001872EB" w:rsidP="001872EB">
            <w:pPr>
              <w:spacing w:line="288" w:lineRule="auto"/>
              <w:ind w:firstLine="0"/>
              <w:rPr>
                <w:sz w:val="24"/>
                <w:szCs w:val="24"/>
                <w:lang w:val="vi-VN"/>
              </w:rPr>
            </w:pPr>
            <w:bookmarkStart w:id="22" w:name="OLE_LINK25"/>
            <w:bookmarkStart w:id="23" w:name="OLE_LINK24"/>
            <w:r w:rsidRPr="001872EB">
              <w:rPr>
                <w:b/>
                <w:sz w:val="24"/>
                <w:szCs w:val="24"/>
              </w:rPr>
              <w:t>“</w:t>
            </w:r>
            <w:r w:rsidRPr="001872EB">
              <w:rPr>
                <w:sz w:val="24"/>
                <w:szCs w:val="24"/>
                <w:lang w:val="vi-VN"/>
              </w:rPr>
              <w:t>4. Phạt tiền đối với hành vi vi phạm sản xuất nhằm mục đích thương mại giống cây trồng không có tên trong Danh mục giống cây trồng được phép sản xuất, kinh doanh tại Việt Nam hoặc chưa được Bộ Nông nghiệp và Phát triển nông thôn công nhận giống cây trồng mới theo mức phạt sau đây:</w:t>
            </w:r>
          </w:p>
          <w:p w:rsidR="001872EB" w:rsidRPr="001872EB" w:rsidRDefault="001872EB" w:rsidP="001872EB">
            <w:pPr>
              <w:spacing w:line="288" w:lineRule="auto"/>
              <w:ind w:firstLine="0"/>
              <w:rPr>
                <w:color w:val="FF0000"/>
                <w:sz w:val="24"/>
                <w:szCs w:val="24"/>
                <w:lang w:val="vi-VN"/>
              </w:rPr>
            </w:pPr>
            <w:r w:rsidRPr="001872EB">
              <w:rPr>
                <w:color w:val="FF0000"/>
                <w:sz w:val="24"/>
                <w:szCs w:val="24"/>
                <w:lang w:val="vi-VN"/>
              </w:rPr>
              <w:t xml:space="preserve">a) Phạt tiền từ </w:t>
            </w:r>
            <w:r w:rsidRPr="001872EB">
              <w:rPr>
                <w:color w:val="FF0000"/>
                <w:sz w:val="24"/>
                <w:szCs w:val="24"/>
              </w:rPr>
              <w:t>5</w:t>
            </w:r>
            <w:r w:rsidRPr="001872EB">
              <w:rPr>
                <w:color w:val="FF0000"/>
                <w:sz w:val="24"/>
                <w:szCs w:val="24"/>
                <w:lang w:val="vi-VN"/>
              </w:rPr>
              <w:t xml:space="preserve">.000.000 đồng đến </w:t>
            </w:r>
            <w:r w:rsidRPr="001872EB">
              <w:rPr>
                <w:color w:val="FF0000"/>
                <w:sz w:val="24"/>
                <w:szCs w:val="24"/>
              </w:rPr>
              <w:t>1</w:t>
            </w:r>
            <w:r w:rsidRPr="001872EB">
              <w:rPr>
                <w:color w:val="FF0000"/>
                <w:sz w:val="24"/>
                <w:szCs w:val="24"/>
                <w:lang w:val="vi-VN"/>
              </w:rPr>
              <w:t xml:space="preserve">0.000.000 đồng trong trường hợp hàng hóa có trị giá dưới 20.000.000 đồng hoặc thu lợi bất chính dưới </w:t>
            </w:r>
            <w:bookmarkStart w:id="24" w:name="OLE_LINK218"/>
            <w:bookmarkStart w:id="25" w:name="OLE_LINK217"/>
            <w:r w:rsidRPr="001872EB">
              <w:rPr>
                <w:color w:val="FF0000"/>
                <w:sz w:val="24"/>
                <w:szCs w:val="24"/>
                <w:lang w:val="vi-VN"/>
              </w:rPr>
              <w:t>10.000.000 đồng</w:t>
            </w:r>
            <w:bookmarkEnd w:id="24"/>
            <w:bookmarkEnd w:id="25"/>
            <w:r w:rsidRPr="001872EB">
              <w:rPr>
                <w:color w:val="FF0000"/>
                <w:sz w:val="24"/>
                <w:szCs w:val="24"/>
                <w:lang w:val="vi-VN"/>
              </w:rPr>
              <w:t>.</w:t>
            </w:r>
          </w:p>
          <w:p w:rsidR="001872EB" w:rsidRPr="001872EB" w:rsidRDefault="001872EB" w:rsidP="001872EB">
            <w:pPr>
              <w:spacing w:line="288" w:lineRule="auto"/>
              <w:ind w:firstLine="0"/>
              <w:rPr>
                <w:color w:val="FF0000"/>
                <w:sz w:val="24"/>
                <w:szCs w:val="24"/>
              </w:rPr>
            </w:pPr>
            <w:r w:rsidRPr="001872EB">
              <w:rPr>
                <w:color w:val="FF0000"/>
                <w:sz w:val="24"/>
                <w:szCs w:val="24"/>
                <w:lang w:val="vi-VN"/>
              </w:rPr>
              <w:t xml:space="preserve">b) Phạt tiền từ </w:t>
            </w:r>
            <w:r w:rsidRPr="001872EB">
              <w:rPr>
                <w:color w:val="FF0000"/>
                <w:sz w:val="24"/>
                <w:szCs w:val="24"/>
              </w:rPr>
              <w:t>1</w:t>
            </w:r>
            <w:r w:rsidRPr="001872EB">
              <w:rPr>
                <w:color w:val="FF0000"/>
                <w:sz w:val="24"/>
                <w:szCs w:val="24"/>
                <w:lang w:val="vi-VN"/>
              </w:rPr>
              <w:t xml:space="preserve">0.000.000 đồng đến </w:t>
            </w:r>
            <w:r w:rsidRPr="001872EB">
              <w:rPr>
                <w:color w:val="FF0000"/>
                <w:sz w:val="24"/>
                <w:szCs w:val="24"/>
              </w:rPr>
              <w:t>2</w:t>
            </w:r>
            <w:r w:rsidRPr="001872EB">
              <w:rPr>
                <w:color w:val="FF0000"/>
                <w:sz w:val="24"/>
                <w:szCs w:val="24"/>
                <w:lang w:val="vi-VN"/>
              </w:rPr>
              <w:t xml:space="preserve">0.000.000 đồng trong trường hợp hàng hóa có trị giá từ </w:t>
            </w:r>
            <w:r w:rsidRPr="001872EB">
              <w:rPr>
                <w:color w:val="FF0000"/>
                <w:sz w:val="24"/>
                <w:szCs w:val="24"/>
              </w:rPr>
              <w:t>2</w:t>
            </w:r>
            <w:r w:rsidRPr="001872EB">
              <w:rPr>
                <w:color w:val="FF0000"/>
                <w:sz w:val="24"/>
                <w:szCs w:val="24"/>
                <w:lang w:val="vi-VN"/>
              </w:rPr>
              <w:t>0.000.000 đồng đến</w:t>
            </w:r>
            <w:r w:rsidRPr="001872EB">
              <w:rPr>
                <w:color w:val="FF0000"/>
                <w:sz w:val="24"/>
                <w:szCs w:val="24"/>
              </w:rPr>
              <w:t xml:space="preserve"> dưới</w:t>
            </w:r>
            <w:r w:rsidRPr="001872EB">
              <w:rPr>
                <w:color w:val="FF0000"/>
                <w:sz w:val="24"/>
                <w:szCs w:val="24"/>
                <w:lang w:val="vi-VN"/>
              </w:rPr>
              <w:t xml:space="preserve"> 50.000.000 đồng hoặc thu lợi bất chính </w:t>
            </w:r>
            <w:r w:rsidRPr="001872EB">
              <w:rPr>
                <w:color w:val="FF0000"/>
                <w:sz w:val="24"/>
                <w:szCs w:val="24"/>
              </w:rPr>
              <w:t xml:space="preserve">từ </w:t>
            </w:r>
            <w:r w:rsidRPr="001872EB">
              <w:rPr>
                <w:color w:val="FF0000"/>
                <w:sz w:val="24"/>
                <w:szCs w:val="24"/>
                <w:lang w:val="vi-VN"/>
              </w:rPr>
              <w:t>10.000.000 đồng</w:t>
            </w:r>
            <w:r w:rsidRPr="001872EB">
              <w:rPr>
                <w:color w:val="FF0000"/>
                <w:sz w:val="24"/>
                <w:szCs w:val="24"/>
              </w:rPr>
              <w:t xml:space="preserve"> đến </w:t>
            </w:r>
            <w:r w:rsidRPr="001872EB">
              <w:rPr>
                <w:color w:val="FF0000"/>
                <w:sz w:val="24"/>
                <w:szCs w:val="24"/>
                <w:lang w:val="vi-VN"/>
              </w:rPr>
              <w:t>dưới 20.000.000 đồng.</w:t>
            </w:r>
          </w:p>
          <w:p w:rsidR="001872EB" w:rsidRPr="001872EB" w:rsidRDefault="001872EB" w:rsidP="001872EB">
            <w:pPr>
              <w:spacing w:line="288" w:lineRule="auto"/>
              <w:ind w:firstLine="0"/>
              <w:outlineLvl w:val="1"/>
              <w:rPr>
                <w:color w:val="FF0000"/>
                <w:sz w:val="24"/>
                <w:szCs w:val="24"/>
                <w:lang w:eastAsia="vi-VN"/>
              </w:rPr>
            </w:pPr>
            <w:r w:rsidRPr="001872EB">
              <w:rPr>
                <w:color w:val="FF0000"/>
                <w:sz w:val="24"/>
                <w:szCs w:val="24"/>
                <w:lang w:eastAsia="vi-VN"/>
              </w:rPr>
              <w:lastRenderedPageBreak/>
              <w:t xml:space="preserve">c) </w:t>
            </w:r>
            <w:r w:rsidRPr="001872EB">
              <w:rPr>
                <w:color w:val="FF0000"/>
                <w:sz w:val="24"/>
                <w:szCs w:val="24"/>
                <w:lang w:val="vi-VN" w:eastAsia="vi-VN"/>
              </w:rPr>
              <w:t xml:space="preserve">Phạt tiền từ </w:t>
            </w:r>
            <w:r w:rsidRPr="001872EB">
              <w:rPr>
                <w:color w:val="FF0000"/>
                <w:sz w:val="24"/>
                <w:szCs w:val="24"/>
                <w:lang w:eastAsia="vi-VN"/>
              </w:rPr>
              <w:t>20</w:t>
            </w:r>
            <w:r w:rsidRPr="001872EB">
              <w:rPr>
                <w:color w:val="FF0000"/>
                <w:sz w:val="24"/>
                <w:szCs w:val="24"/>
                <w:lang w:val="vi-VN" w:eastAsia="vi-VN"/>
              </w:rPr>
              <w:t xml:space="preserve">.000.000 đồng đến </w:t>
            </w:r>
            <w:r w:rsidRPr="001872EB">
              <w:rPr>
                <w:color w:val="FF0000"/>
                <w:sz w:val="24"/>
                <w:szCs w:val="24"/>
                <w:lang w:eastAsia="vi-VN"/>
              </w:rPr>
              <w:t>30</w:t>
            </w:r>
            <w:r w:rsidRPr="001872EB">
              <w:rPr>
                <w:color w:val="FF0000"/>
                <w:sz w:val="24"/>
                <w:szCs w:val="24"/>
                <w:lang w:val="vi-VN" w:eastAsia="vi-VN"/>
              </w:rPr>
              <w:t>.000.000</w:t>
            </w:r>
            <w:r w:rsidRPr="001872EB">
              <w:rPr>
                <w:color w:val="FF0000"/>
                <w:sz w:val="24"/>
                <w:szCs w:val="24"/>
                <w:lang w:eastAsia="vi-VN"/>
              </w:rPr>
              <w:t xml:space="preserve"> đồng trong trường hợp hàng hóa có trị giá từ 50.000.000 đồng đến dưới 100.000.000 đồng hoặc thu lợi bất chính từ 20.000.000 đồng đến dưới 50.000.000 đồng.</w:t>
            </w:r>
          </w:p>
          <w:p w:rsidR="001872EB" w:rsidRPr="001872EB" w:rsidRDefault="001872EB" w:rsidP="001872EB">
            <w:pPr>
              <w:spacing w:line="288" w:lineRule="auto"/>
              <w:ind w:firstLine="0"/>
              <w:outlineLvl w:val="1"/>
              <w:rPr>
                <w:color w:val="FF0000"/>
                <w:sz w:val="24"/>
                <w:szCs w:val="24"/>
                <w:lang w:eastAsia="vi-VN"/>
              </w:rPr>
            </w:pPr>
            <w:r w:rsidRPr="001872EB">
              <w:rPr>
                <w:color w:val="FF0000"/>
                <w:sz w:val="24"/>
                <w:szCs w:val="24"/>
                <w:lang w:eastAsia="vi-VN"/>
              </w:rPr>
              <w:t xml:space="preserve">d) </w:t>
            </w:r>
            <w:r w:rsidRPr="001872EB">
              <w:rPr>
                <w:color w:val="FF0000"/>
                <w:sz w:val="24"/>
                <w:szCs w:val="24"/>
                <w:lang w:val="vi-VN" w:eastAsia="vi-VN"/>
              </w:rPr>
              <w:t xml:space="preserve">Phạt tiền từ </w:t>
            </w:r>
            <w:r w:rsidRPr="001872EB">
              <w:rPr>
                <w:color w:val="FF0000"/>
                <w:sz w:val="24"/>
                <w:szCs w:val="24"/>
                <w:lang w:eastAsia="vi-VN"/>
              </w:rPr>
              <w:t>30</w:t>
            </w:r>
            <w:r w:rsidRPr="001872EB">
              <w:rPr>
                <w:color w:val="FF0000"/>
                <w:sz w:val="24"/>
                <w:szCs w:val="24"/>
                <w:lang w:val="vi-VN" w:eastAsia="vi-VN"/>
              </w:rPr>
              <w:t xml:space="preserve">.000.000 đồng đến </w:t>
            </w:r>
            <w:r w:rsidRPr="001872EB">
              <w:rPr>
                <w:color w:val="FF0000"/>
                <w:sz w:val="24"/>
                <w:szCs w:val="24"/>
                <w:lang w:eastAsia="vi-VN"/>
              </w:rPr>
              <w:t>4</w:t>
            </w:r>
            <w:r w:rsidRPr="001872EB">
              <w:rPr>
                <w:color w:val="FF0000"/>
                <w:sz w:val="24"/>
                <w:szCs w:val="24"/>
                <w:lang w:val="vi-VN" w:eastAsia="vi-VN"/>
              </w:rPr>
              <w:t>0.000.000</w:t>
            </w:r>
            <w:r w:rsidRPr="001872EB">
              <w:rPr>
                <w:color w:val="FF0000"/>
                <w:sz w:val="24"/>
                <w:szCs w:val="24"/>
                <w:lang w:eastAsia="vi-VN"/>
              </w:rPr>
              <w:t xml:space="preserve"> đồng trong trường hợp hàng hóa có trị giá từ 100.000.000 đồng đến dưới 200.000.000 đồng hoặc thu lợi bất chính từ 50.000.000 đồng đến dưới 100.000.000 đồng.</w:t>
            </w:r>
          </w:p>
          <w:bookmarkEnd w:id="22"/>
          <w:bookmarkEnd w:id="23"/>
          <w:p w:rsidR="001872EB" w:rsidRPr="001872EB" w:rsidRDefault="001872EB" w:rsidP="001872EB">
            <w:pPr>
              <w:spacing w:line="288" w:lineRule="auto"/>
              <w:ind w:firstLine="0"/>
              <w:outlineLvl w:val="1"/>
              <w:rPr>
                <w:color w:val="FF0000"/>
                <w:sz w:val="24"/>
                <w:szCs w:val="24"/>
                <w:lang w:eastAsia="vi-VN"/>
              </w:rPr>
            </w:pPr>
            <w:r w:rsidRPr="001872EB">
              <w:rPr>
                <w:color w:val="FF0000"/>
                <w:sz w:val="24"/>
                <w:szCs w:val="24"/>
                <w:lang w:eastAsia="vi-VN"/>
              </w:rPr>
              <w:t xml:space="preserve">đ) </w:t>
            </w:r>
            <w:r w:rsidRPr="001872EB">
              <w:rPr>
                <w:color w:val="FF0000"/>
                <w:sz w:val="24"/>
                <w:szCs w:val="24"/>
                <w:lang w:val="vi-VN" w:eastAsia="vi-VN"/>
              </w:rPr>
              <w:t xml:space="preserve">Phạt tiền từ </w:t>
            </w:r>
            <w:r w:rsidRPr="001872EB">
              <w:rPr>
                <w:color w:val="FF0000"/>
                <w:sz w:val="24"/>
                <w:szCs w:val="24"/>
                <w:lang w:eastAsia="vi-VN"/>
              </w:rPr>
              <w:t>40</w:t>
            </w:r>
            <w:r w:rsidRPr="001872EB">
              <w:rPr>
                <w:color w:val="FF0000"/>
                <w:sz w:val="24"/>
                <w:szCs w:val="24"/>
                <w:lang w:val="vi-VN" w:eastAsia="vi-VN"/>
              </w:rPr>
              <w:t xml:space="preserve">.000.000 đồng đến </w:t>
            </w:r>
            <w:r w:rsidRPr="001872EB">
              <w:rPr>
                <w:color w:val="FF0000"/>
                <w:sz w:val="24"/>
                <w:szCs w:val="24"/>
                <w:lang w:eastAsia="vi-VN"/>
              </w:rPr>
              <w:t>5</w:t>
            </w:r>
            <w:r w:rsidRPr="001872EB">
              <w:rPr>
                <w:color w:val="FF0000"/>
                <w:sz w:val="24"/>
                <w:szCs w:val="24"/>
                <w:lang w:val="vi-VN" w:eastAsia="vi-VN"/>
              </w:rPr>
              <w:t>0.000.000</w:t>
            </w:r>
            <w:r w:rsidRPr="001872EB">
              <w:rPr>
                <w:color w:val="FF0000"/>
                <w:sz w:val="24"/>
                <w:szCs w:val="24"/>
                <w:lang w:eastAsia="vi-VN"/>
              </w:rPr>
              <w:t xml:space="preserve"> đồng trong trường hợp hàng hóa có trị giá từ 200.000.000 đồng trở lên hoặc thu lợi bất chính từ 100.000.000 đồng trở lên hoặc</w:t>
            </w:r>
            <w:r w:rsidRPr="001872EB">
              <w:rPr>
                <w:color w:val="FF0000"/>
                <w:sz w:val="24"/>
                <w:szCs w:val="24"/>
              </w:rPr>
              <w:t xml:space="preserve"> đã bị xử phạt vi phạm hành chính về một trong những hành vi này mà còn vi phạm khi cơ quan </w:t>
            </w:r>
            <w:r w:rsidRPr="001872EB">
              <w:rPr>
                <w:color w:val="FF0000"/>
                <w:sz w:val="24"/>
                <w:szCs w:val="24"/>
                <w:shd w:val="clear" w:color="auto" w:fill="FFFFFF"/>
              </w:rPr>
              <w:t>tiến hành tố tụng có quyết định không khởi tố vụ án hình sự, quyết định hủy bỏ quyết định khởi tố vụ án hình sự, quyết định đình chỉ điều tra hoặc quyết định đình chỉ vụ án</w:t>
            </w:r>
            <w:r w:rsidR="00B93E5A">
              <w:rPr>
                <w:color w:val="FF0000"/>
                <w:sz w:val="24"/>
                <w:szCs w:val="24"/>
                <w:shd w:val="clear" w:color="auto" w:fill="FFFFFF"/>
              </w:rPr>
              <w:t>.</w:t>
            </w:r>
            <w:r w:rsidRPr="001872EB">
              <w:rPr>
                <w:color w:val="FF0000"/>
                <w:sz w:val="24"/>
                <w:szCs w:val="24"/>
              </w:rPr>
              <w:t>”</w:t>
            </w:r>
          </w:p>
          <w:p w:rsidR="001872EB" w:rsidRPr="001872EB" w:rsidRDefault="001872EB" w:rsidP="001872EB">
            <w:pPr>
              <w:spacing w:line="288" w:lineRule="auto"/>
              <w:ind w:firstLine="0"/>
              <w:outlineLvl w:val="1"/>
              <w:rPr>
                <w:sz w:val="24"/>
                <w:szCs w:val="24"/>
                <w:lang w:eastAsia="vi-VN"/>
              </w:rPr>
            </w:pPr>
            <w:r>
              <w:rPr>
                <w:sz w:val="24"/>
                <w:szCs w:val="24"/>
                <w:lang w:eastAsia="vi-VN"/>
              </w:rPr>
              <w:t>-</w:t>
            </w:r>
            <w:r w:rsidRPr="001872EB">
              <w:rPr>
                <w:sz w:val="24"/>
                <w:szCs w:val="24"/>
                <w:lang w:eastAsia="vi-VN"/>
              </w:rPr>
              <w:t xml:space="preserve"> Bổ sung khoản 4a, khoản 4b, khoản 4c Điều 15 như sau:</w:t>
            </w:r>
          </w:p>
          <w:p w:rsidR="001872EB" w:rsidRPr="001872EB" w:rsidRDefault="001872EB" w:rsidP="001872EB">
            <w:pPr>
              <w:spacing w:line="288" w:lineRule="auto"/>
              <w:ind w:firstLine="0"/>
              <w:outlineLvl w:val="1"/>
              <w:rPr>
                <w:color w:val="FF0000"/>
                <w:sz w:val="24"/>
                <w:szCs w:val="24"/>
                <w:lang w:eastAsia="vi-VN"/>
              </w:rPr>
            </w:pPr>
            <w:r w:rsidRPr="001872EB">
              <w:rPr>
                <w:color w:val="FF0000"/>
                <w:sz w:val="24"/>
                <w:szCs w:val="24"/>
                <w:lang w:eastAsia="vi-VN"/>
              </w:rPr>
              <w:t>“4a. Phạt tiền từ 20.000.000 đồng đến 30.000.000 đồng đối với hành vi vi phạm sản xuất giống cây trồng giả tương đương với số lượng của hàng thật hoặc hàng hóa có cùng tính năng kỹ thuật, công dụng trị giá dưới 20.000.000 đồng hoặc gây thiệt hại về tài sản dưới 50.000.000 đồng hoặc thu lợi bất chính dưới 30.000.000 đồng.</w:t>
            </w:r>
          </w:p>
          <w:p w:rsidR="001872EB" w:rsidRPr="001872EB" w:rsidRDefault="001872EB" w:rsidP="001872EB">
            <w:pPr>
              <w:spacing w:line="288" w:lineRule="auto"/>
              <w:ind w:firstLine="0"/>
              <w:outlineLvl w:val="1"/>
              <w:rPr>
                <w:color w:val="FF0000"/>
                <w:sz w:val="24"/>
                <w:szCs w:val="24"/>
                <w:lang w:eastAsia="vi-VN"/>
              </w:rPr>
            </w:pPr>
            <w:r w:rsidRPr="001872EB">
              <w:rPr>
                <w:color w:val="FF0000"/>
                <w:sz w:val="24"/>
                <w:szCs w:val="24"/>
                <w:lang w:eastAsia="vi-VN"/>
              </w:rPr>
              <w:t xml:space="preserve">4b. Phạt tiền từ 30.000.000 đồng đến 40.000.000 đồng đối </w:t>
            </w:r>
            <w:r w:rsidRPr="001872EB">
              <w:rPr>
                <w:color w:val="FF0000"/>
                <w:sz w:val="24"/>
                <w:szCs w:val="24"/>
                <w:lang w:eastAsia="vi-VN"/>
              </w:rPr>
              <w:lastRenderedPageBreak/>
              <w:t>với hành vi vi phạm sản xuất giống cây trồng giả tương đương với số lượng của hàng thật hoặc hàng hóa có cùng tính năng kỹ thuật, công dụng trị giá từ 20.000.000 đồng đến dưới 30.000.000 đồng hoặc gây thiệt hại về tài sản từ 50.000.000 đồng đến dưới 100.000.000 đồng hoặc thu lợi bất chính từ 30.000.000 đồng đến dưới 50.000.000 đồng.</w:t>
            </w:r>
          </w:p>
          <w:p w:rsidR="001872EB" w:rsidRDefault="001872EB" w:rsidP="001872EB">
            <w:pPr>
              <w:pStyle w:val="NormalWeb"/>
              <w:spacing w:before="0" w:beforeAutospacing="0" w:after="0" w:afterAutospacing="0" w:line="288" w:lineRule="auto"/>
              <w:jc w:val="both"/>
              <w:rPr>
                <w:color w:val="FF0000"/>
                <w:lang w:eastAsia="vi-VN"/>
              </w:rPr>
            </w:pPr>
            <w:r w:rsidRPr="001872EB">
              <w:rPr>
                <w:color w:val="FF0000"/>
                <w:lang w:eastAsia="vi-VN"/>
              </w:rPr>
              <w:t>4c. Phạt tiền từ 40.000.000 đồng đến 50.000.000 đồng đối với hành vi vi phạm sản xuất giống cây trồng giả tương đương với số lượng của hàng thật hoặc hàng hóa có cùng tính năng kỹ thuật, công dụng trị giá từ 30.000.000 đồng trở lên hoặc gây thiệt hại về tài sản từ 100.000.000 đồng trở lên hoặc thu lợi bất chính từ 50.000.000 đồng trở lên hoặc đã bị xử phạt vi phạm hành chính về một trong những hành vi này mà còn vi phạm khi cơ quan tiến hành tố tụng có quyết định không khởi tố vụ án hình sự, quyết định hủy bỏ quyết định khởi tố vụ án hình sự, quyết định đình chỉ điều tra hoặc quyết định đình chỉ vụ án.”</w:t>
            </w:r>
          </w:p>
          <w:p w:rsidR="00B93E5A" w:rsidRPr="001872EB" w:rsidRDefault="00B93E5A" w:rsidP="001872EB">
            <w:pPr>
              <w:pStyle w:val="NormalWeb"/>
              <w:spacing w:before="0" w:beforeAutospacing="0" w:after="0" w:afterAutospacing="0" w:line="288" w:lineRule="auto"/>
              <w:jc w:val="both"/>
              <w:rPr>
                <w:color w:val="FF0000"/>
                <w:lang w:eastAsia="vi-VN"/>
              </w:rPr>
            </w:pPr>
          </w:p>
          <w:p w:rsidR="004D33B5" w:rsidRPr="00FA47B6" w:rsidRDefault="00205BA4" w:rsidP="001872EB">
            <w:pPr>
              <w:pStyle w:val="NormalWeb"/>
              <w:spacing w:before="0" w:beforeAutospacing="0" w:after="0" w:afterAutospacing="0" w:line="288" w:lineRule="auto"/>
              <w:jc w:val="both"/>
            </w:pPr>
            <w:r w:rsidRPr="00FA47B6">
              <w:t>-</w:t>
            </w:r>
            <w:r w:rsidR="004D33B5" w:rsidRPr="00FA47B6">
              <w:t xml:space="preserve"> Khoản 5 Điều 15 được sửa đổi, bổ sung như sau: </w:t>
            </w:r>
          </w:p>
          <w:p w:rsidR="004D33B5" w:rsidRPr="00FA47B6" w:rsidRDefault="004D33B5" w:rsidP="00205BA4">
            <w:pPr>
              <w:pStyle w:val="NormalWeb"/>
              <w:spacing w:before="0" w:beforeAutospacing="0" w:after="0" w:afterAutospacing="0" w:line="288" w:lineRule="auto"/>
              <w:jc w:val="both"/>
            </w:pPr>
            <w:r w:rsidRPr="00FA47B6">
              <w:t>“5. Biện pháp khắc phục hậu quả:</w:t>
            </w:r>
          </w:p>
          <w:p w:rsidR="004D33B5" w:rsidRPr="00FA47B6" w:rsidRDefault="004D33B5" w:rsidP="00205BA4">
            <w:pPr>
              <w:pStyle w:val="NormalWeb"/>
              <w:spacing w:before="0" w:beforeAutospacing="0" w:after="0" w:afterAutospacing="0" w:line="288" w:lineRule="auto"/>
              <w:jc w:val="both"/>
            </w:pPr>
            <w:r w:rsidRPr="00FA47B6">
              <w:t>a) Buộc chuyển đổi mục đích sử dụng hoặc buộc tiêu hủy giống cây trồng đối với hành vi vi phạm quy định tại Điều này;</w:t>
            </w:r>
          </w:p>
          <w:p w:rsidR="00BF32CF" w:rsidRPr="00FA47B6" w:rsidRDefault="004D33B5" w:rsidP="001872EB">
            <w:pPr>
              <w:pStyle w:val="NormalWeb"/>
              <w:spacing w:before="0" w:beforeAutospacing="0" w:after="0" w:afterAutospacing="0" w:line="288" w:lineRule="auto"/>
              <w:jc w:val="both"/>
            </w:pPr>
            <w:r w:rsidRPr="00FA47B6">
              <w:t xml:space="preserve">b) Buộc nộp lại số lợi bất hợp pháp có được do thực hiện vi </w:t>
            </w:r>
            <w:r w:rsidRPr="00FA47B6">
              <w:lastRenderedPageBreak/>
              <w:t xml:space="preserve">phạm hành chính đối với các hành vi vi phạm quy định tại khoản 4, </w:t>
            </w:r>
            <w:r w:rsidRPr="00FA47B6">
              <w:rPr>
                <w:i/>
              </w:rPr>
              <w:t>khoản 4a</w:t>
            </w:r>
            <w:r w:rsidR="001872EB">
              <w:rPr>
                <w:i/>
              </w:rPr>
              <w:t>,</w:t>
            </w:r>
            <w:r w:rsidRPr="00FA47B6">
              <w:rPr>
                <w:i/>
              </w:rPr>
              <w:t xml:space="preserve"> khoản 4b</w:t>
            </w:r>
            <w:r w:rsidR="001872EB">
              <w:rPr>
                <w:i/>
              </w:rPr>
              <w:t xml:space="preserve"> và khoản 4c</w:t>
            </w:r>
            <w:r w:rsidRPr="00FA47B6">
              <w:t xml:space="preserve"> Điều này.”</w:t>
            </w:r>
          </w:p>
        </w:tc>
        <w:tc>
          <w:tcPr>
            <w:tcW w:w="2551" w:type="dxa"/>
            <w:tcBorders>
              <w:top w:val="single" w:sz="4" w:space="0" w:color="000000"/>
              <w:left w:val="single" w:sz="4" w:space="0" w:color="000000"/>
              <w:bottom w:val="single" w:sz="4" w:space="0" w:color="000000"/>
              <w:right w:val="single" w:sz="4" w:space="0" w:color="000000"/>
            </w:tcBorders>
          </w:tcPr>
          <w:p w:rsidR="00A36D54" w:rsidRPr="00FA47B6" w:rsidRDefault="00A36D54" w:rsidP="00205BA4">
            <w:pPr>
              <w:spacing w:line="288" w:lineRule="auto"/>
              <w:ind w:firstLine="0"/>
              <w:rPr>
                <w:rFonts w:eastAsia="Times New Roman"/>
                <w:sz w:val="24"/>
                <w:szCs w:val="24"/>
              </w:rPr>
            </w:pPr>
          </w:p>
          <w:p w:rsidR="00A36D54" w:rsidRPr="00FA47B6" w:rsidRDefault="00A36D54" w:rsidP="00205BA4">
            <w:pPr>
              <w:spacing w:line="288" w:lineRule="auto"/>
              <w:ind w:firstLine="0"/>
              <w:rPr>
                <w:rFonts w:eastAsia="Times New Roman"/>
                <w:sz w:val="24"/>
                <w:szCs w:val="24"/>
              </w:rPr>
            </w:pPr>
          </w:p>
          <w:p w:rsidR="00A36D54" w:rsidRPr="00FA47B6" w:rsidRDefault="00A36D54" w:rsidP="00205BA4">
            <w:pPr>
              <w:spacing w:line="288" w:lineRule="auto"/>
              <w:ind w:firstLine="0"/>
              <w:rPr>
                <w:rFonts w:eastAsia="Times New Roman"/>
                <w:sz w:val="24"/>
                <w:szCs w:val="24"/>
              </w:rPr>
            </w:pPr>
          </w:p>
          <w:p w:rsidR="00A36D54" w:rsidRPr="00FA47B6" w:rsidRDefault="00A36D54" w:rsidP="00205BA4">
            <w:pPr>
              <w:spacing w:line="288" w:lineRule="auto"/>
              <w:ind w:firstLine="0"/>
              <w:rPr>
                <w:rFonts w:eastAsia="Times New Roman"/>
                <w:sz w:val="24"/>
                <w:szCs w:val="24"/>
              </w:rPr>
            </w:pPr>
          </w:p>
          <w:p w:rsidR="00A36D54" w:rsidRPr="00FA47B6" w:rsidRDefault="00A36D54" w:rsidP="00205BA4">
            <w:pPr>
              <w:spacing w:line="288" w:lineRule="auto"/>
              <w:ind w:firstLine="0"/>
              <w:rPr>
                <w:rFonts w:eastAsia="Times New Roman"/>
                <w:sz w:val="24"/>
                <w:szCs w:val="24"/>
              </w:rPr>
            </w:pPr>
          </w:p>
          <w:p w:rsidR="00A36D54" w:rsidRPr="00FA47B6" w:rsidRDefault="00A36D54" w:rsidP="00205BA4">
            <w:pPr>
              <w:spacing w:line="288" w:lineRule="auto"/>
              <w:ind w:firstLine="0"/>
              <w:rPr>
                <w:rFonts w:eastAsia="Times New Roman"/>
                <w:sz w:val="24"/>
                <w:szCs w:val="24"/>
              </w:rPr>
            </w:pPr>
          </w:p>
          <w:p w:rsidR="00BF32CF" w:rsidRPr="00FA47B6" w:rsidRDefault="00A36D54" w:rsidP="00205BA4">
            <w:pPr>
              <w:spacing w:line="288" w:lineRule="auto"/>
              <w:ind w:firstLine="0"/>
              <w:rPr>
                <w:rFonts w:eastAsia="Times New Roman"/>
                <w:sz w:val="24"/>
                <w:szCs w:val="24"/>
              </w:rPr>
            </w:pPr>
            <w:bookmarkStart w:id="26" w:name="OLE_LINK98"/>
            <w:bookmarkStart w:id="27" w:name="OLE_LINK99"/>
            <w:bookmarkStart w:id="28" w:name="OLE_LINK112"/>
            <w:bookmarkStart w:id="29" w:name="OLE_LINK113"/>
            <w:r w:rsidRPr="00FA47B6">
              <w:rPr>
                <w:rFonts w:eastAsia="Times New Roman"/>
                <w:sz w:val="24"/>
                <w:szCs w:val="24"/>
              </w:rPr>
              <w:t xml:space="preserve">- </w:t>
            </w:r>
            <w:r w:rsidR="00DD4408">
              <w:rPr>
                <w:rFonts w:eastAsia="Times New Roman"/>
                <w:sz w:val="24"/>
                <w:szCs w:val="24"/>
              </w:rPr>
              <w:t>Chia nhỏ hành vi theo mức phạt để phù hợp với thực tiễn đồng thời b</w:t>
            </w:r>
            <w:r w:rsidRPr="00FA47B6">
              <w:rPr>
                <w:rFonts w:eastAsia="Times New Roman"/>
                <w:sz w:val="24"/>
                <w:szCs w:val="24"/>
              </w:rPr>
              <w:t xml:space="preserve">ổ sung </w:t>
            </w:r>
            <w:bookmarkStart w:id="30" w:name="OLE_LINK106"/>
            <w:bookmarkStart w:id="31" w:name="OLE_LINK107"/>
            <w:r w:rsidRPr="00FA47B6">
              <w:rPr>
                <w:rFonts w:eastAsia="Times New Roman"/>
                <w:sz w:val="24"/>
                <w:szCs w:val="24"/>
              </w:rPr>
              <w:t xml:space="preserve">căn cứ xác định hành vi theo trị giá hàng hóa hoặc thu lợi bất chính để phù hợp </w:t>
            </w:r>
            <w:r w:rsidRPr="00FA47B6">
              <w:rPr>
                <w:rFonts w:eastAsia="Times New Roman"/>
                <w:sz w:val="24"/>
                <w:szCs w:val="24"/>
              </w:rPr>
              <w:lastRenderedPageBreak/>
              <w:t xml:space="preserve">với </w:t>
            </w:r>
            <w:bookmarkStart w:id="32" w:name="OLE_LINK136"/>
            <w:bookmarkStart w:id="33" w:name="OLE_LINK137"/>
            <w:r w:rsidRPr="00FA47B6">
              <w:rPr>
                <w:rFonts w:eastAsia="Times New Roman"/>
                <w:sz w:val="24"/>
                <w:szCs w:val="24"/>
              </w:rPr>
              <w:t>điểm đ khoản 1 Điều 190 BLHS về tội sản xuất, buôn bán hàng cấm</w:t>
            </w:r>
            <w:bookmarkEnd w:id="26"/>
            <w:bookmarkEnd w:id="27"/>
          </w:p>
          <w:bookmarkEnd w:id="28"/>
          <w:bookmarkEnd w:id="29"/>
          <w:bookmarkEnd w:id="30"/>
          <w:bookmarkEnd w:id="31"/>
          <w:bookmarkEnd w:id="32"/>
          <w:bookmarkEnd w:id="33"/>
          <w:p w:rsidR="00A36D54" w:rsidRPr="00FA47B6" w:rsidRDefault="00A36D54" w:rsidP="00205BA4">
            <w:pPr>
              <w:spacing w:line="288" w:lineRule="auto"/>
              <w:ind w:firstLine="0"/>
              <w:rPr>
                <w:rFonts w:eastAsia="Times New Roman"/>
                <w:sz w:val="24"/>
                <w:szCs w:val="24"/>
              </w:rPr>
            </w:pPr>
          </w:p>
          <w:p w:rsidR="00A36D54" w:rsidRDefault="00A36D54"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Default="001872EB" w:rsidP="00205BA4">
            <w:pPr>
              <w:spacing w:line="288" w:lineRule="auto"/>
              <w:ind w:firstLine="0"/>
              <w:rPr>
                <w:rFonts w:eastAsia="Times New Roman"/>
                <w:sz w:val="24"/>
                <w:szCs w:val="24"/>
              </w:rPr>
            </w:pPr>
          </w:p>
          <w:p w:rsidR="001872EB" w:rsidRPr="00FA47B6" w:rsidRDefault="001872EB" w:rsidP="00205BA4">
            <w:pPr>
              <w:spacing w:line="288" w:lineRule="auto"/>
              <w:ind w:firstLine="0"/>
              <w:rPr>
                <w:rFonts w:eastAsia="Times New Roman"/>
                <w:sz w:val="24"/>
                <w:szCs w:val="24"/>
              </w:rPr>
            </w:pPr>
          </w:p>
          <w:p w:rsidR="00A36D54" w:rsidRPr="00FA47B6" w:rsidRDefault="00A36D54" w:rsidP="00205BA4">
            <w:pPr>
              <w:spacing w:line="288" w:lineRule="auto"/>
              <w:ind w:firstLine="0"/>
              <w:rPr>
                <w:rFonts w:eastAsia="Times New Roman"/>
                <w:sz w:val="24"/>
                <w:szCs w:val="24"/>
              </w:rPr>
            </w:pPr>
          </w:p>
          <w:p w:rsidR="00A36D54" w:rsidRPr="00FA47B6" w:rsidRDefault="00A36D54" w:rsidP="00A36D54">
            <w:pPr>
              <w:spacing w:line="288" w:lineRule="auto"/>
              <w:ind w:firstLine="0"/>
              <w:rPr>
                <w:rFonts w:eastAsia="Times New Roman"/>
                <w:sz w:val="24"/>
                <w:szCs w:val="24"/>
              </w:rPr>
            </w:pPr>
            <w:bookmarkStart w:id="34" w:name="OLE_LINK108"/>
            <w:bookmarkStart w:id="35" w:name="OLE_LINK109"/>
            <w:r w:rsidRPr="00FA47B6">
              <w:rPr>
                <w:rFonts w:eastAsia="Times New Roman"/>
                <w:sz w:val="24"/>
                <w:szCs w:val="24"/>
              </w:rPr>
              <w:t xml:space="preserve">- Bổ sung hành vi </w:t>
            </w:r>
            <w:r w:rsidRPr="001872EB">
              <w:rPr>
                <w:sz w:val="24"/>
                <w:szCs w:val="24"/>
              </w:rPr>
              <w:t xml:space="preserve">vi phạm </w:t>
            </w:r>
            <w:r w:rsidRPr="00FA47B6">
              <w:rPr>
                <w:i/>
                <w:sz w:val="24"/>
                <w:szCs w:val="24"/>
              </w:rPr>
              <w:t xml:space="preserve">sản xuất giống cây trồng giả </w:t>
            </w:r>
            <w:r w:rsidRPr="00FA47B6">
              <w:rPr>
                <w:rFonts w:eastAsia="Times New Roman"/>
                <w:sz w:val="24"/>
                <w:szCs w:val="24"/>
              </w:rPr>
              <w:t xml:space="preserve">để phù hợp với khoản 1 Điều </w:t>
            </w:r>
            <w:r w:rsidRPr="00FA47B6">
              <w:rPr>
                <w:rFonts w:eastAsia="Times New Roman"/>
                <w:sz w:val="24"/>
                <w:szCs w:val="24"/>
              </w:rPr>
              <w:lastRenderedPageBreak/>
              <w:t>195 BLHS về tội sản xuất, buôn bán hàng giả là thức ăn dùng để chăn nuôi, phân bón, thuốc thú y, thuốc BVTV, giống cây trồng, giống vật nuôi.</w:t>
            </w:r>
          </w:p>
          <w:bookmarkEnd w:id="34"/>
          <w:bookmarkEnd w:id="35"/>
          <w:p w:rsidR="00412EC3" w:rsidRPr="00FA47B6" w:rsidRDefault="00412EC3" w:rsidP="00A36D54">
            <w:pPr>
              <w:spacing w:line="288" w:lineRule="auto"/>
              <w:ind w:firstLine="0"/>
              <w:rPr>
                <w:rFonts w:eastAsia="Times New Roman"/>
                <w:sz w:val="24"/>
                <w:szCs w:val="24"/>
              </w:rPr>
            </w:pPr>
          </w:p>
          <w:p w:rsidR="00412EC3" w:rsidRPr="00FA47B6" w:rsidRDefault="00412EC3" w:rsidP="00A36D54">
            <w:pPr>
              <w:spacing w:line="288" w:lineRule="auto"/>
              <w:ind w:firstLine="0"/>
              <w:rPr>
                <w:rFonts w:eastAsia="Times New Roman"/>
                <w:sz w:val="24"/>
                <w:szCs w:val="24"/>
              </w:rPr>
            </w:pPr>
          </w:p>
          <w:p w:rsidR="00412EC3" w:rsidRDefault="00412EC3"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Default="001872EB" w:rsidP="00A36D54">
            <w:pPr>
              <w:spacing w:line="288" w:lineRule="auto"/>
              <w:ind w:firstLine="0"/>
              <w:rPr>
                <w:rFonts w:eastAsia="Times New Roman"/>
                <w:sz w:val="24"/>
                <w:szCs w:val="24"/>
              </w:rPr>
            </w:pPr>
          </w:p>
          <w:p w:rsidR="001872EB" w:rsidRPr="00FA47B6" w:rsidRDefault="001872EB" w:rsidP="00A36D54">
            <w:pPr>
              <w:spacing w:line="288" w:lineRule="auto"/>
              <w:ind w:firstLine="0"/>
              <w:rPr>
                <w:rFonts w:eastAsia="Times New Roman"/>
                <w:sz w:val="24"/>
                <w:szCs w:val="24"/>
              </w:rPr>
            </w:pPr>
          </w:p>
          <w:p w:rsidR="00412EC3" w:rsidRPr="00FA47B6" w:rsidRDefault="00412EC3" w:rsidP="00A36D54">
            <w:pPr>
              <w:spacing w:line="288" w:lineRule="auto"/>
              <w:ind w:firstLine="0"/>
              <w:rPr>
                <w:rFonts w:eastAsia="Times New Roman"/>
                <w:sz w:val="24"/>
                <w:szCs w:val="24"/>
              </w:rPr>
            </w:pPr>
          </w:p>
          <w:p w:rsidR="00412EC3" w:rsidRPr="00FA47B6" w:rsidRDefault="00412EC3" w:rsidP="00412EC3">
            <w:pPr>
              <w:spacing w:line="288" w:lineRule="auto"/>
              <w:ind w:firstLine="0"/>
              <w:rPr>
                <w:rFonts w:eastAsia="Times New Roman"/>
                <w:sz w:val="24"/>
                <w:szCs w:val="24"/>
              </w:rPr>
            </w:pPr>
            <w:r w:rsidRPr="00FA47B6">
              <w:rPr>
                <w:rFonts w:eastAsia="Times New Roman"/>
                <w:sz w:val="24"/>
                <w:szCs w:val="24"/>
              </w:rPr>
              <w:t xml:space="preserve">- Bổ sung biện pháp </w:t>
            </w:r>
            <w:r w:rsidR="001872EB">
              <w:rPr>
                <w:rFonts w:eastAsia="Times New Roman"/>
                <w:sz w:val="24"/>
                <w:szCs w:val="24"/>
              </w:rPr>
              <w:t xml:space="preserve">khắc phục </w:t>
            </w:r>
            <w:r w:rsidRPr="00FA47B6">
              <w:rPr>
                <w:rFonts w:eastAsia="Times New Roman"/>
                <w:sz w:val="24"/>
                <w:szCs w:val="24"/>
              </w:rPr>
              <w:t xml:space="preserve">hậu quả đổi </w:t>
            </w:r>
            <w:r w:rsidRPr="00FA47B6">
              <w:rPr>
                <w:rFonts w:eastAsia="Times New Roman"/>
                <w:sz w:val="24"/>
                <w:szCs w:val="24"/>
              </w:rPr>
              <w:lastRenderedPageBreak/>
              <w:t>với các khoản 4a,</w:t>
            </w:r>
            <w:r w:rsidR="001872EB">
              <w:rPr>
                <w:rFonts w:eastAsia="Times New Roman"/>
                <w:sz w:val="24"/>
                <w:szCs w:val="24"/>
              </w:rPr>
              <w:t xml:space="preserve"> </w:t>
            </w:r>
            <w:r w:rsidRPr="00FA47B6">
              <w:rPr>
                <w:rFonts w:eastAsia="Times New Roman"/>
                <w:sz w:val="24"/>
                <w:szCs w:val="24"/>
              </w:rPr>
              <w:t>4b</w:t>
            </w:r>
            <w:r w:rsidR="001872EB">
              <w:rPr>
                <w:rFonts w:eastAsia="Times New Roman"/>
                <w:sz w:val="24"/>
                <w:szCs w:val="24"/>
              </w:rPr>
              <w:t>, 4c</w:t>
            </w:r>
            <w:r w:rsidRPr="00FA47B6">
              <w:rPr>
                <w:rFonts w:eastAsia="Times New Roman"/>
                <w:sz w:val="24"/>
                <w:szCs w:val="24"/>
              </w:rPr>
              <w:t>. Đồng thời gộp điểm a và điểm c</w:t>
            </w:r>
            <w:r w:rsidRPr="00FA47B6">
              <w:rPr>
                <w:sz w:val="24"/>
                <w:szCs w:val="24"/>
              </w:rPr>
              <w:t xml:space="preserve"> để phù hợp với thực tiễn</w:t>
            </w:r>
          </w:p>
        </w:tc>
      </w:tr>
      <w:tr w:rsidR="007E5FAA" w:rsidRPr="00FA47B6" w:rsidTr="00043408">
        <w:tc>
          <w:tcPr>
            <w:tcW w:w="6521" w:type="dxa"/>
            <w:tcBorders>
              <w:top w:val="single" w:sz="4" w:space="0" w:color="000000"/>
              <w:left w:val="single" w:sz="4" w:space="0" w:color="000000"/>
              <w:bottom w:val="single" w:sz="4" w:space="0" w:color="000000"/>
              <w:right w:val="single" w:sz="4" w:space="0" w:color="000000"/>
            </w:tcBorders>
          </w:tcPr>
          <w:p w:rsidR="007E5FAA" w:rsidRPr="00FA47B6" w:rsidRDefault="007E5FAA" w:rsidP="007E5FAA">
            <w:pPr>
              <w:pStyle w:val="NormalWeb"/>
              <w:spacing w:before="0" w:beforeAutospacing="0" w:after="0" w:afterAutospacing="0" w:line="288" w:lineRule="auto"/>
              <w:jc w:val="both"/>
            </w:pPr>
            <w:bookmarkStart w:id="36" w:name="dieu_16"/>
            <w:r w:rsidRPr="00FA47B6">
              <w:rPr>
                <w:b/>
                <w:bCs/>
                <w:lang w:val="vi-VN"/>
              </w:rPr>
              <w:lastRenderedPageBreak/>
              <w:t>Điều 16. Vi phạm quy định về kinh doanh giống cây trồng</w:t>
            </w:r>
            <w:bookmarkEnd w:id="36"/>
          </w:p>
          <w:p w:rsidR="007E5FAA" w:rsidRPr="00FA47B6" w:rsidRDefault="007E5FAA" w:rsidP="007E5FAA">
            <w:pPr>
              <w:pStyle w:val="NormalWeb"/>
              <w:spacing w:before="0" w:beforeAutospacing="0" w:after="0" w:afterAutospacing="0" w:line="288" w:lineRule="auto"/>
              <w:jc w:val="both"/>
            </w:pPr>
            <w:bookmarkStart w:id="37" w:name="khoan_16_1"/>
            <w:r w:rsidRPr="00FA47B6">
              <w:t>1. Phạt tiền từ 6.000.000 đồng đến dưới 10.000.000 đồng khi kinh doanh lô giống cây trồng có giá trị từ 10.000.000 đồng đến dưới 20.000.000 đồng đối với một trong các hành vi vi phạm sau đây</w:t>
            </w:r>
            <w:bookmarkEnd w:id="37"/>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38" w:name="diem_16_1_a"/>
            <w:r w:rsidRPr="00FA47B6">
              <w:t>a) Kinh doanh giống cây trồng hết hạn sử dụng</w:t>
            </w:r>
            <w:bookmarkEnd w:id="38"/>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39" w:name="diem_16_1_b"/>
            <w:r w:rsidRPr="00FA47B6">
              <w:t>b) Kinh doanh giống cây trồng không có tên trong Danh Mục giống cây trồng được phép sản xuất, kinh doanh tại Việt Nam hoặc giống chưa được Bộ Nông nghiệp và Phát triển nông thôn công nhận là giống cây trồng nông, lâm nghiệp mới</w:t>
            </w:r>
            <w:bookmarkEnd w:id="39"/>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40" w:name="khoan_16_2"/>
            <w:r w:rsidRPr="00FA47B6">
              <w:t>2. Phạt tiền đối với hành vi vi phạm quy định tại Khoản 1 Điều này theo mức phạt sau đây</w:t>
            </w:r>
            <w:bookmarkEnd w:id="40"/>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41" w:name="diem_16_2_a"/>
            <w:r w:rsidRPr="00FA47B6">
              <w:t>a) Phạt tiền từ 10.000.000 đồng đến dưới 14.000.000 đồng khi kinh doanh lô giống cây trồng có giá trị từ 20.000.000 đồng đến dưới 30.000.000 đồng</w:t>
            </w:r>
            <w:bookmarkEnd w:id="41"/>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42" w:name="diem_16_2_b"/>
            <w:r w:rsidRPr="00FA47B6">
              <w:t>b) Phạt tiền từ 14.000.000 đồng đến dưới 20.000.000 đồng khi kinh doanh lô giống cây trồng có giá trị từ 30.000.000 đồng đến dưới 40.000.000 đồng</w:t>
            </w:r>
            <w:bookmarkEnd w:id="42"/>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43" w:name="diem_16_2_c"/>
            <w:r w:rsidRPr="00FA47B6">
              <w:t xml:space="preserve">c) Phạt tiền từ 20.000.000 đồng đến dưới 30.000.000 đồng khi kinh doanh lô giống cây trồng có giá trị từ 40.000.000 đồng đến </w:t>
            </w:r>
            <w:r w:rsidRPr="00FA47B6">
              <w:lastRenderedPageBreak/>
              <w:t>dưới 50.000.000 đồng</w:t>
            </w:r>
            <w:bookmarkEnd w:id="43"/>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44" w:name="diem_16_2_d"/>
            <w:r w:rsidRPr="00FA47B6">
              <w:t>d) Phạt tiền từ 30.000.000 đồng đến dưới 40.000.000 đồng khi kinh doanh lô giống cây trồng có giá trị từ 50.000.000 đồng đến dưới 70.000.000 đồng</w:t>
            </w:r>
            <w:bookmarkEnd w:id="44"/>
            <w:r w:rsidRPr="00FA47B6">
              <w:rPr>
                <w:lang w:val="vi-VN"/>
              </w:rPr>
              <w:t>;</w:t>
            </w:r>
          </w:p>
          <w:p w:rsidR="007E5FAA" w:rsidRPr="00FA47B6" w:rsidRDefault="007E5FAA" w:rsidP="007E5FAA">
            <w:pPr>
              <w:pStyle w:val="NormalWeb"/>
              <w:spacing w:before="0" w:beforeAutospacing="0" w:after="0" w:afterAutospacing="0" w:line="288" w:lineRule="auto"/>
              <w:jc w:val="both"/>
            </w:pPr>
            <w:bookmarkStart w:id="45" w:name="diem_16_2_dd"/>
            <w:r w:rsidRPr="00FA47B6">
              <w:t>đ) Phạt tiền từ 40.000.000 đồng đến 50.000.000 đồng khi kinh doanh lô giống cây trồng có giá trị trên 70.000.000 đồng</w:t>
            </w:r>
            <w:bookmarkEnd w:id="45"/>
            <w:r w:rsidRPr="00FA47B6">
              <w:rPr>
                <w:lang w:val="vi-VN"/>
              </w:rPr>
              <w:t>.</w:t>
            </w: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bookmarkStart w:id="46" w:name="khoan_16_3"/>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p>
          <w:p w:rsidR="007E5FAA" w:rsidRDefault="007E5FAA"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3F3215" w:rsidRDefault="003F3215" w:rsidP="007E5FAA">
            <w:pPr>
              <w:pStyle w:val="NormalWeb"/>
              <w:spacing w:before="0" w:beforeAutospacing="0" w:after="0" w:afterAutospacing="0" w:line="288" w:lineRule="auto"/>
              <w:jc w:val="both"/>
            </w:pPr>
          </w:p>
          <w:p w:rsidR="003F3215" w:rsidRDefault="003F3215" w:rsidP="007E5FAA">
            <w:pPr>
              <w:pStyle w:val="NormalWeb"/>
              <w:spacing w:before="0" w:beforeAutospacing="0" w:after="0" w:afterAutospacing="0" w:line="288" w:lineRule="auto"/>
              <w:jc w:val="both"/>
            </w:pPr>
          </w:p>
          <w:p w:rsidR="003F3215" w:rsidRDefault="003F3215" w:rsidP="007E5FAA">
            <w:pPr>
              <w:pStyle w:val="NormalWeb"/>
              <w:spacing w:before="0" w:beforeAutospacing="0" w:after="0" w:afterAutospacing="0" w:line="288" w:lineRule="auto"/>
              <w:jc w:val="both"/>
            </w:pPr>
          </w:p>
          <w:p w:rsidR="00E46C54" w:rsidRDefault="00E46C54" w:rsidP="007E5FAA">
            <w:pPr>
              <w:pStyle w:val="NormalWeb"/>
              <w:spacing w:before="0" w:beforeAutospacing="0" w:after="0" w:afterAutospacing="0" w:line="288" w:lineRule="auto"/>
              <w:jc w:val="both"/>
            </w:pPr>
          </w:p>
          <w:p w:rsidR="00E46C54" w:rsidRPr="00FA47B6" w:rsidRDefault="00E46C54" w:rsidP="007E5FAA">
            <w:pPr>
              <w:pStyle w:val="NormalWeb"/>
              <w:spacing w:before="0" w:beforeAutospacing="0" w:after="0" w:afterAutospacing="0" w:line="288" w:lineRule="auto"/>
              <w:jc w:val="both"/>
            </w:pPr>
          </w:p>
          <w:p w:rsidR="00C800A0" w:rsidRPr="00FA47B6" w:rsidRDefault="00C800A0" w:rsidP="007E5FAA">
            <w:pPr>
              <w:pStyle w:val="NormalWeb"/>
              <w:spacing w:before="0" w:beforeAutospacing="0" w:after="0" w:afterAutospacing="0" w:line="288" w:lineRule="auto"/>
              <w:jc w:val="both"/>
            </w:pPr>
          </w:p>
          <w:p w:rsidR="007E5FAA" w:rsidRPr="00FA47B6" w:rsidRDefault="007E5FAA" w:rsidP="007E5FAA">
            <w:pPr>
              <w:pStyle w:val="NormalWeb"/>
              <w:spacing w:before="0" w:beforeAutospacing="0" w:after="0" w:afterAutospacing="0" w:line="288" w:lineRule="auto"/>
              <w:jc w:val="both"/>
            </w:pPr>
            <w:r w:rsidRPr="00FA47B6">
              <w:t>3. Biện pháp khắc phục hậu quả</w:t>
            </w:r>
            <w:bookmarkEnd w:id="46"/>
          </w:p>
          <w:p w:rsidR="007E5FAA" w:rsidRPr="00FA47B6" w:rsidRDefault="007E5FAA" w:rsidP="007E5FAA">
            <w:pPr>
              <w:pStyle w:val="NormalWeb"/>
              <w:spacing w:before="0" w:beforeAutospacing="0" w:after="0" w:afterAutospacing="0" w:line="288" w:lineRule="auto"/>
              <w:jc w:val="both"/>
              <w:rPr>
                <w:b/>
                <w:bCs/>
                <w:lang w:val="vi-VN"/>
              </w:rPr>
            </w:pPr>
            <w:r w:rsidRPr="00FA47B6">
              <w:rPr>
                <w:lang w:val="vi-VN"/>
              </w:rPr>
              <w:t>Buộc chuyển đổi Mục đích sử dụng hoặc buộc tiêu hủy giống cây trồng đối với hành vi vi phạm quy định tại Điều này.</w:t>
            </w:r>
          </w:p>
        </w:tc>
        <w:tc>
          <w:tcPr>
            <w:tcW w:w="6096" w:type="dxa"/>
            <w:tcBorders>
              <w:top w:val="single" w:sz="4" w:space="0" w:color="000000"/>
              <w:left w:val="single" w:sz="4" w:space="0" w:color="000000"/>
              <w:bottom w:val="single" w:sz="4" w:space="0" w:color="000000"/>
              <w:right w:val="single" w:sz="4" w:space="0" w:color="000000"/>
            </w:tcBorders>
          </w:tcPr>
          <w:p w:rsidR="00E46C54" w:rsidRPr="00E95304" w:rsidRDefault="00E46C54" w:rsidP="00E46C54">
            <w:pPr>
              <w:spacing w:line="288" w:lineRule="auto"/>
              <w:ind w:firstLine="0"/>
              <w:rPr>
                <w:rFonts w:eastAsia="Times New Roman"/>
                <w:color w:val="FF0000"/>
                <w:sz w:val="24"/>
                <w:szCs w:val="24"/>
              </w:rPr>
            </w:pPr>
            <w:r w:rsidRPr="00E95304">
              <w:rPr>
                <w:rFonts w:eastAsia="Times New Roman"/>
                <w:color w:val="FF0000"/>
                <w:sz w:val="24"/>
                <w:szCs w:val="24"/>
              </w:rPr>
              <w:lastRenderedPageBreak/>
              <w:t>“</w:t>
            </w:r>
            <w:r w:rsidRPr="00E95304">
              <w:rPr>
                <w:rFonts w:eastAsia="Times New Roman"/>
                <w:b/>
                <w:color w:val="FF0000"/>
                <w:sz w:val="24"/>
                <w:szCs w:val="24"/>
              </w:rPr>
              <w:t>Điều 16. Vi phạm quy định về buôn bán giống cây trồng</w:t>
            </w:r>
          </w:p>
          <w:p w:rsidR="00E46C54" w:rsidRDefault="00E46C54" w:rsidP="00E46C54">
            <w:pPr>
              <w:spacing w:line="288" w:lineRule="auto"/>
              <w:ind w:firstLine="0"/>
              <w:rPr>
                <w:rFonts w:eastAsia="Times New Roman"/>
                <w:color w:val="FF0000"/>
                <w:sz w:val="24"/>
                <w:szCs w:val="24"/>
              </w:rPr>
            </w:pPr>
            <w:r w:rsidRPr="00E95304">
              <w:rPr>
                <w:rFonts w:eastAsia="Times New Roman"/>
                <w:color w:val="FF0000"/>
                <w:sz w:val="24"/>
                <w:szCs w:val="24"/>
              </w:rPr>
              <w:t>1. Phạt tiền đối với hành vi buôn bán giống cây trồng hết hạn sử dụng theo mức phạt sau đây:</w:t>
            </w:r>
          </w:p>
          <w:p w:rsidR="003F3215" w:rsidRPr="003F3215" w:rsidRDefault="003F3215" w:rsidP="003F3215">
            <w:pPr>
              <w:spacing w:line="288" w:lineRule="auto"/>
              <w:ind w:firstLine="0"/>
              <w:rPr>
                <w:rFonts w:eastAsia="Times New Roman"/>
                <w:i/>
                <w:color w:val="FF0000"/>
                <w:sz w:val="24"/>
                <w:szCs w:val="24"/>
              </w:rPr>
            </w:pPr>
            <w:bookmarkStart w:id="47" w:name="OLE_LINK233"/>
            <w:bookmarkStart w:id="48" w:name="OLE_LINK234"/>
            <w:r w:rsidRPr="003F3215">
              <w:rPr>
                <w:rFonts w:eastAsia="Times New Roman"/>
                <w:i/>
                <w:color w:val="FF0000"/>
                <w:sz w:val="24"/>
                <w:szCs w:val="24"/>
              </w:rPr>
              <w:t xml:space="preserve">a) Phạt tiền từ 4.000.000 đồng đến 6.000.000 đồng khi buôn bán lô giống cây trồng hết hạn sử dụng có giá trị dưới 10.000.000 đồng; </w:t>
            </w:r>
          </w:p>
          <w:bookmarkEnd w:id="47"/>
          <w:bookmarkEnd w:id="48"/>
          <w:p w:rsidR="00E46C54" w:rsidRPr="00E95304" w:rsidRDefault="003F3215" w:rsidP="00E46C54">
            <w:pPr>
              <w:spacing w:line="288" w:lineRule="auto"/>
              <w:ind w:firstLine="0"/>
              <w:rPr>
                <w:rFonts w:eastAsia="Times New Roman"/>
                <w:color w:val="FF0000"/>
                <w:sz w:val="24"/>
                <w:szCs w:val="24"/>
              </w:rPr>
            </w:pPr>
            <w:r>
              <w:rPr>
                <w:rFonts w:eastAsia="Times New Roman"/>
                <w:color w:val="FF0000"/>
                <w:sz w:val="24"/>
                <w:szCs w:val="24"/>
              </w:rPr>
              <w:t>b</w:t>
            </w:r>
            <w:r w:rsidR="00E46C54" w:rsidRPr="00E95304">
              <w:rPr>
                <w:rFonts w:eastAsia="Times New Roman"/>
                <w:color w:val="FF0000"/>
                <w:sz w:val="24"/>
                <w:szCs w:val="24"/>
              </w:rPr>
              <w:t xml:space="preserve">) Phạt tiền từ 6.000.000 đồng đến 10.000.000 đồng khi buôn bán lô giống cây trồng hết hạn sử dụng có giá trị dưới 20.000.000 đồng; </w:t>
            </w:r>
          </w:p>
          <w:p w:rsidR="00E46C54" w:rsidRPr="00E95304" w:rsidRDefault="003F3215" w:rsidP="00E46C54">
            <w:pPr>
              <w:spacing w:line="288" w:lineRule="auto"/>
              <w:ind w:firstLine="0"/>
              <w:rPr>
                <w:rFonts w:eastAsia="Times New Roman"/>
                <w:color w:val="FF0000"/>
                <w:sz w:val="24"/>
                <w:szCs w:val="24"/>
              </w:rPr>
            </w:pPr>
            <w:r>
              <w:rPr>
                <w:rFonts w:eastAsia="Times New Roman"/>
                <w:color w:val="FF0000"/>
                <w:sz w:val="24"/>
                <w:szCs w:val="24"/>
              </w:rPr>
              <w:t>c</w:t>
            </w:r>
            <w:r w:rsidR="00E46C54" w:rsidRPr="00E95304">
              <w:rPr>
                <w:rFonts w:eastAsia="Times New Roman"/>
                <w:color w:val="FF0000"/>
                <w:sz w:val="24"/>
                <w:szCs w:val="24"/>
              </w:rPr>
              <w:t>) Phạt tiền từ 10.000.000 đồng đến 14.000.000 đồng khi buôn bán lô giống cây trồng hết hạn sử dụng có giá trị từ 20.000.000 đồng đến dưới 30.000.000 đồng;</w:t>
            </w:r>
          </w:p>
          <w:p w:rsidR="00E46C54" w:rsidRPr="00E95304" w:rsidRDefault="003F3215" w:rsidP="00E46C54">
            <w:pPr>
              <w:spacing w:line="288" w:lineRule="auto"/>
              <w:ind w:firstLine="0"/>
              <w:rPr>
                <w:rFonts w:eastAsia="Times New Roman"/>
                <w:color w:val="FF0000"/>
                <w:sz w:val="24"/>
                <w:szCs w:val="24"/>
              </w:rPr>
            </w:pPr>
            <w:r>
              <w:rPr>
                <w:rFonts w:eastAsia="Times New Roman"/>
                <w:color w:val="FF0000"/>
                <w:sz w:val="24"/>
                <w:szCs w:val="24"/>
              </w:rPr>
              <w:t>d</w:t>
            </w:r>
            <w:r w:rsidR="00E46C54" w:rsidRPr="00E95304">
              <w:rPr>
                <w:rFonts w:eastAsia="Times New Roman"/>
                <w:color w:val="FF0000"/>
                <w:sz w:val="24"/>
                <w:szCs w:val="24"/>
              </w:rPr>
              <w:t>) Phạt tiền từ 14.000.000 đồng đến 20.000.000</w:t>
            </w:r>
            <w:r w:rsidR="00E46C54" w:rsidRPr="00E46C54">
              <w:rPr>
                <w:rFonts w:eastAsia="Times New Roman"/>
                <w:sz w:val="24"/>
                <w:szCs w:val="24"/>
              </w:rPr>
              <w:t xml:space="preserve"> </w:t>
            </w:r>
            <w:r w:rsidR="00E46C54" w:rsidRPr="00E95304">
              <w:rPr>
                <w:rFonts w:eastAsia="Times New Roman"/>
                <w:color w:val="FF0000"/>
                <w:sz w:val="24"/>
                <w:szCs w:val="24"/>
              </w:rPr>
              <w:t>đồng khi buôn bán lô giống cây trồng hết hạn sử dụng có giá trị từ 30.000.000 đồng đến dưới 40.000.000 đồng;</w:t>
            </w:r>
          </w:p>
          <w:p w:rsidR="00E46C54" w:rsidRPr="00E46C54" w:rsidRDefault="003F3215" w:rsidP="00E46C54">
            <w:pPr>
              <w:spacing w:line="288" w:lineRule="auto"/>
              <w:ind w:firstLine="0"/>
              <w:rPr>
                <w:rFonts w:eastAsia="Times New Roman"/>
                <w:sz w:val="24"/>
                <w:szCs w:val="24"/>
              </w:rPr>
            </w:pPr>
            <w:r>
              <w:rPr>
                <w:rFonts w:eastAsia="Times New Roman"/>
                <w:sz w:val="24"/>
                <w:szCs w:val="24"/>
              </w:rPr>
              <w:t>đ</w:t>
            </w:r>
            <w:r w:rsidR="00E46C54" w:rsidRPr="00E46C54">
              <w:rPr>
                <w:rFonts w:eastAsia="Times New Roman"/>
                <w:sz w:val="24"/>
                <w:szCs w:val="24"/>
              </w:rPr>
              <w:t>) Phạt tiền từ 20.000.000 đồng đến 30.000.000 đồng khi buôn bán lô giống cây trồng hết hạn sử dụng có giá trị từ 40.000.000 đồng đến dưới 50.000.000 đồng;</w:t>
            </w:r>
          </w:p>
          <w:p w:rsidR="00E46C54" w:rsidRPr="00E46C54" w:rsidRDefault="003F3215" w:rsidP="00E46C54">
            <w:pPr>
              <w:spacing w:line="288" w:lineRule="auto"/>
              <w:ind w:firstLine="0"/>
              <w:rPr>
                <w:rFonts w:eastAsia="Times New Roman"/>
                <w:sz w:val="24"/>
                <w:szCs w:val="24"/>
              </w:rPr>
            </w:pPr>
            <w:r>
              <w:rPr>
                <w:rFonts w:eastAsia="Times New Roman"/>
                <w:sz w:val="24"/>
                <w:szCs w:val="24"/>
              </w:rPr>
              <w:t>e</w:t>
            </w:r>
            <w:r w:rsidR="00E46C54" w:rsidRPr="00E46C54">
              <w:rPr>
                <w:rFonts w:eastAsia="Times New Roman"/>
                <w:sz w:val="24"/>
                <w:szCs w:val="24"/>
              </w:rPr>
              <w:t xml:space="preserve">) Phạt tiền từ 30.000.000 đồng đến 40.000.000 đồng khi buôn bán lô giống cây trồng hết hạn sử dụng có giá trị từ </w:t>
            </w:r>
            <w:r w:rsidR="00E46C54" w:rsidRPr="00E46C54">
              <w:rPr>
                <w:rFonts w:eastAsia="Times New Roman"/>
                <w:sz w:val="24"/>
                <w:szCs w:val="24"/>
              </w:rPr>
              <w:lastRenderedPageBreak/>
              <w:t>50.000.000 đồng đến dưới 70.000.000 đồng;</w:t>
            </w:r>
          </w:p>
          <w:p w:rsidR="00E46C54" w:rsidRPr="00E46C54" w:rsidRDefault="003F3215" w:rsidP="00E46C54">
            <w:pPr>
              <w:spacing w:line="288" w:lineRule="auto"/>
              <w:ind w:firstLine="0"/>
              <w:rPr>
                <w:rFonts w:eastAsia="Times New Roman"/>
                <w:sz w:val="24"/>
                <w:szCs w:val="24"/>
              </w:rPr>
            </w:pPr>
            <w:r>
              <w:rPr>
                <w:rFonts w:eastAsia="Times New Roman"/>
                <w:sz w:val="24"/>
                <w:szCs w:val="24"/>
              </w:rPr>
              <w:t>g</w:t>
            </w:r>
            <w:r w:rsidR="00E46C54" w:rsidRPr="00E46C54">
              <w:rPr>
                <w:rFonts w:eastAsia="Times New Roman"/>
                <w:sz w:val="24"/>
                <w:szCs w:val="24"/>
              </w:rPr>
              <w:t>) Phạt tiền từ 40.000.000 đồng đến 50.000.000 đồng khi buôn bán lô giống cây trồng hết hạn sử dụng có giá trị trên 70.000.000 đồng.</w:t>
            </w:r>
          </w:p>
          <w:p w:rsidR="00E46C54" w:rsidRPr="00E46C54" w:rsidRDefault="00E46C54" w:rsidP="00E46C54">
            <w:pPr>
              <w:spacing w:line="288" w:lineRule="auto"/>
              <w:ind w:firstLine="0"/>
              <w:outlineLvl w:val="1"/>
              <w:rPr>
                <w:sz w:val="24"/>
                <w:szCs w:val="24"/>
                <w:lang w:eastAsia="vi-VN"/>
              </w:rPr>
            </w:pPr>
            <w:r w:rsidRPr="00E46C54">
              <w:rPr>
                <w:bCs/>
                <w:sz w:val="24"/>
                <w:szCs w:val="24"/>
                <w:lang w:eastAsia="vi-VN"/>
              </w:rPr>
              <w:t>2.</w:t>
            </w:r>
            <w:r w:rsidRPr="00E46C54">
              <w:rPr>
                <w:b/>
                <w:bCs/>
                <w:sz w:val="24"/>
                <w:szCs w:val="24"/>
                <w:lang w:eastAsia="vi-VN"/>
              </w:rPr>
              <w:t xml:space="preserve"> </w:t>
            </w:r>
            <w:r w:rsidRPr="00E46C54">
              <w:rPr>
                <w:sz w:val="24"/>
                <w:szCs w:val="24"/>
                <w:lang w:val="vi-VN" w:eastAsia="vi-VN"/>
              </w:rPr>
              <w:t xml:space="preserve">Phạt tiền </w:t>
            </w:r>
            <w:r w:rsidRPr="00E46C54">
              <w:rPr>
                <w:sz w:val="24"/>
                <w:szCs w:val="24"/>
                <w:lang w:eastAsia="vi-VN"/>
              </w:rPr>
              <w:t>đ</w:t>
            </w:r>
            <w:r w:rsidRPr="00E46C54">
              <w:rPr>
                <w:sz w:val="24"/>
                <w:szCs w:val="24"/>
                <w:lang w:val="vi-VN" w:eastAsia="vi-VN"/>
              </w:rPr>
              <w:t xml:space="preserve">ối với hành vi vi phạm </w:t>
            </w:r>
            <w:r w:rsidRPr="00E46C54">
              <w:rPr>
                <w:sz w:val="24"/>
                <w:szCs w:val="24"/>
                <w:lang w:eastAsia="vi-VN"/>
              </w:rPr>
              <w:t>buôn bán</w:t>
            </w:r>
            <w:r w:rsidRPr="00E46C54">
              <w:rPr>
                <w:sz w:val="24"/>
                <w:szCs w:val="24"/>
                <w:lang w:val="vi-VN" w:eastAsia="vi-VN"/>
              </w:rPr>
              <w:t xml:space="preserve"> giống cây trồng không có tên trong Danh mục giống cây trồng được phép sản xuất, kinh </w:t>
            </w:r>
            <w:r w:rsidRPr="00E46C54">
              <w:rPr>
                <w:sz w:val="24"/>
                <w:szCs w:val="24"/>
              </w:rPr>
              <w:t>d</w:t>
            </w:r>
            <w:r w:rsidRPr="00E46C54">
              <w:rPr>
                <w:sz w:val="24"/>
                <w:szCs w:val="24"/>
                <w:lang w:val="vi-VN" w:eastAsia="vi-VN"/>
              </w:rPr>
              <w:t>oanh tại Việt Nam hoặc chưa được Bộ Nông nghiệp và Phát triển nông thôn công nhận giống cây trồng mới</w:t>
            </w:r>
            <w:r w:rsidRPr="00E46C54">
              <w:rPr>
                <w:sz w:val="24"/>
                <w:szCs w:val="24"/>
                <w:lang w:eastAsia="vi-VN"/>
              </w:rPr>
              <w:t xml:space="preserve"> theo mức phạt sau đây:</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 xml:space="preserve">a) </w:t>
            </w:r>
            <w:r w:rsidRPr="00E46C54">
              <w:rPr>
                <w:color w:val="FF0000"/>
                <w:sz w:val="24"/>
                <w:szCs w:val="24"/>
                <w:lang w:val="vi-VN" w:eastAsia="vi-VN"/>
              </w:rPr>
              <w:t xml:space="preserve">Phạt tiền từ </w:t>
            </w:r>
            <w:r w:rsidRPr="00E46C54">
              <w:rPr>
                <w:color w:val="FF0000"/>
                <w:sz w:val="24"/>
                <w:szCs w:val="24"/>
                <w:lang w:eastAsia="vi-VN"/>
              </w:rPr>
              <w:t>1</w:t>
            </w:r>
            <w:r w:rsidRPr="00E46C54">
              <w:rPr>
                <w:color w:val="FF0000"/>
                <w:sz w:val="24"/>
                <w:szCs w:val="24"/>
                <w:lang w:val="vi-VN" w:eastAsia="vi-VN"/>
              </w:rPr>
              <w:t xml:space="preserve">0.000.000 đồng đến </w:t>
            </w:r>
            <w:r w:rsidRPr="00E46C54">
              <w:rPr>
                <w:color w:val="FF0000"/>
                <w:sz w:val="24"/>
                <w:szCs w:val="24"/>
                <w:lang w:eastAsia="vi-VN"/>
              </w:rPr>
              <w:t>20</w:t>
            </w:r>
            <w:r w:rsidRPr="00E46C54">
              <w:rPr>
                <w:color w:val="FF0000"/>
                <w:sz w:val="24"/>
                <w:szCs w:val="24"/>
                <w:lang w:val="vi-VN" w:eastAsia="vi-VN"/>
              </w:rPr>
              <w:t>.000.000</w:t>
            </w:r>
            <w:r w:rsidRPr="00E46C54">
              <w:rPr>
                <w:color w:val="FF0000"/>
                <w:sz w:val="24"/>
                <w:szCs w:val="24"/>
                <w:lang w:eastAsia="vi-VN"/>
              </w:rPr>
              <w:t xml:space="preserve"> đồng trong trường hợp hàng hóa có trị giá dưới 50.000.000 đồng hoặc thu lợi bất chính dưới 20.000.000 đồng.</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 xml:space="preserve">b) </w:t>
            </w:r>
            <w:r w:rsidRPr="00E46C54">
              <w:rPr>
                <w:color w:val="FF0000"/>
                <w:sz w:val="24"/>
                <w:szCs w:val="24"/>
                <w:lang w:val="vi-VN" w:eastAsia="vi-VN"/>
              </w:rPr>
              <w:t xml:space="preserve">Phạt tiền từ </w:t>
            </w:r>
            <w:r w:rsidRPr="00E46C54">
              <w:rPr>
                <w:color w:val="FF0000"/>
                <w:sz w:val="24"/>
                <w:szCs w:val="24"/>
                <w:lang w:eastAsia="vi-VN"/>
              </w:rPr>
              <w:t>20</w:t>
            </w:r>
            <w:r w:rsidRPr="00E46C54">
              <w:rPr>
                <w:color w:val="FF0000"/>
                <w:sz w:val="24"/>
                <w:szCs w:val="24"/>
                <w:lang w:val="vi-VN" w:eastAsia="vi-VN"/>
              </w:rPr>
              <w:t xml:space="preserve">.000.000 đồng đến </w:t>
            </w:r>
            <w:r w:rsidRPr="00E46C54">
              <w:rPr>
                <w:color w:val="FF0000"/>
                <w:sz w:val="24"/>
                <w:szCs w:val="24"/>
                <w:lang w:eastAsia="vi-VN"/>
              </w:rPr>
              <w:t>3</w:t>
            </w:r>
            <w:r w:rsidRPr="00E46C54">
              <w:rPr>
                <w:color w:val="FF0000"/>
                <w:sz w:val="24"/>
                <w:szCs w:val="24"/>
                <w:lang w:val="vi-VN" w:eastAsia="vi-VN"/>
              </w:rPr>
              <w:t>0.000.000</w:t>
            </w:r>
            <w:r w:rsidRPr="00E46C54">
              <w:rPr>
                <w:color w:val="FF0000"/>
                <w:sz w:val="24"/>
                <w:szCs w:val="24"/>
                <w:lang w:eastAsia="vi-VN"/>
              </w:rPr>
              <w:t xml:space="preserve"> đồng trong trường hợp hàng hóa có trị giá từ 50.000.000 đồng đến dưới 100.000.000 đồng hoặc thu lợi bất chính từ 20.000.000 đồng đến dưới 50.000.000 đồng.</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 xml:space="preserve">c) </w:t>
            </w:r>
            <w:r w:rsidRPr="00E46C54">
              <w:rPr>
                <w:color w:val="FF0000"/>
                <w:sz w:val="24"/>
                <w:szCs w:val="24"/>
                <w:lang w:val="vi-VN" w:eastAsia="vi-VN"/>
              </w:rPr>
              <w:t xml:space="preserve">Phạt tiền từ </w:t>
            </w:r>
            <w:r w:rsidRPr="00E46C54">
              <w:rPr>
                <w:color w:val="FF0000"/>
                <w:sz w:val="24"/>
                <w:szCs w:val="24"/>
                <w:lang w:eastAsia="vi-VN"/>
              </w:rPr>
              <w:t>3</w:t>
            </w:r>
            <w:r w:rsidRPr="00E46C54">
              <w:rPr>
                <w:color w:val="FF0000"/>
                <w:sz w:val="24"/>
                <w:szCs w:val="24"/>
                <w:lang w:val="vi-VN" w:eastAsia="vi-VN"/>
              </w:rPr>
              <w:t xml:space="preserve">0.000.000 đồng đến </w:t>
            </w:r>
            <w:r w:rsidRPr="00E46C54">
              <w:rPr>
                <w:color w:val="FF0000"/>
                <w:sz w:val="24"/>
                <w:szCs w:val="24"/>
                <w:lang w:eastAsia="vi-VN"/>
              </w:rPr>
              <w:t>4</w:t>
            </w:r>
            <w:r w:rsidRPr="00E46C54">
              <w:rPr>
                <w:color w:val="FF0000"/>
                <w:sz w:val="24"/>
                <w:szCs w:val="24"/>
                <w:lang w:val="vi-VN" w:eastAsia="vi-VN"/>
              </w:rPr>
              <w:t>0.000.000</w:t>
            </w:r>
            <w:r w:rsidRPr="00E46C54">
              <w:rPr>
                <w:color w:val="FF0000"/>
                <w:sz w:val="24"/>
                <w:szCs w:val="24"/>
                <w:lang w:eastAsia="vi-VN"/>
              </w:rPr>
              <w:t xml:space="preserve"> đồng trong trường hợp hàng hóa có trị giá từ 100.000.000 đồng đến dưới 200.000.000 đồng hoặc thu lợi bất chính từ 50.000.000 đồng đến dưới 100.000.000 đồng.</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 xml:space="preserve">d) </w:t>
            </w:r>
            <w:r w:rsidRPr="00E46C54">
              <w:rPr>
                <w:color w:val="FF0000"/>
                <w:sz w:val="24"/>
                <w:szCs w:val="24"/>
                <w:lang w:val="vi-VN" w:eastAsia="vi-VN"/>
              </w:rPr>
              <w:t xml:space="preserve">Phạt tiền từ </w:t>
            </w:r>
            <w:r w:rsidRPr="00E46C54">
              <w:rPr>
                <w:color w:val="FF0000"/>
                <w:sz w:val="24"/>
                <w:szCs w:val="24"/>
                <w:lang w:eastAsia="vi-VN"/>
              </w:rPr>
              <w:t>4</w:t>
            </w:r>
            <w:r w:rsidRPr="00E46C54">
              <w:rPr>
                <w:color w:val="FF0000"/>
                <w:sz w:val="24"/>
                <w:szCs w:val="24"/>
                <w:lang w:val="vi-VN" w:eastAsia="vi-VN"/>
              </w:rPr>
              <w:t xml:space="preserve">0.000.000 đồng đến </w:t>
            </w:r>
            <w:r w:rsidRPr="00E46C54">
              <w:rPr>
                <w:color w:val="FF0000"/>
                <w:sz w:val="24"/>
                <w:szCs w:val="24"/>
                <w:lang w:eastAsia="vi-VN"/>
              </w:rPr>
              <w:t>5</w:t>
            </w:r>
            <w:r w:rsidRPr="00E46C54">
              <w:rPr>
                <w:color w:val="FF0000"/>
                <w:sz w:val="24"/>
                <w:szCs w:val="24"/>
                <w:lang w:val="vi-VN" w:eastAsia="vi-VN"/>
              </w:rPr>
              <w:t>0.000.000</w:t>
            </w:r>
            <w:r w:rsidRPr="00E46C54">
              <w:rPr>
                <w:color w:val="FF0000"/>
                <w:sz w:val="24"/>
                <w:szCs w:val="24"/>
                <w:lang w:eastAsia="vi-VN"/>
              </w:rPr>
              <w:t xml:space="preserve"> đồng trong trường hợp hàng hóa có trị giá từ 200.000.000 đồng trở lên hoặc thu lợi bất chính từ 100.000.000 đồng trở lên hoặc đã bị xử phạt vi phạm hành chính về một trong những hành vi này </w:t>
            </w:r>
            <w:r w:rsidRPr="00E46C54">
              <w:rPr>
                <w:color w:val="FF0000"/>
                <w:sz w:val="24"/>
                <w:szCs w:val="24"/>
                <w:lang w:eastAsia="vi-VN"/>
              </w:rPr>
              <w:lastRenderedPageBreak/>
              <w:t>mà còn vi phạm khi cơ quan tiến hành tố tụng có quyết định không khởi tố vụ án hình sự, quyết định hủy bỏ quyết định khởi tố vụ án hình sự, quyết định đình chỉ điều tra hoặc quyết định đình chỉ vụ án.”.</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3. Phạt tiền từ 20.000.000 đồng đến dưới 30.000.000 đồng đối với hành vi vi phạm buôn bán giống cây trồng giả tương đương với số lượng của hàng thật hoặc hàng hóa có cùng tính năng kỹ thuật, công dụng trị giá dưới 20.000.000 đồng hoặc gây thiệt hại về tài sản dưới 50.000.000 đồng hoặc thu lợi bất chính dưới 30.000.000 đồng.</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4. Phạt tiền từ 30.000.000 đồng đến 40.000.000 đồng đối với hành vi vi phạm buôn bán giống cây trồng giả tương đương với số lượng của hàng thật hoặc hàng hóa có cùng tính năng kỹ thuật, công dụng trị giá từ 20.000.000 đồng đến dưới 30.000.000 đồng hoặc gây thiệt hại về tài sản từ 50.000.000 đồng đến dưới 100.000.000 đồng hoặc thu lợi bất chính từ 30.000.000 đồng đến dưới 50.000.000 đồng.</w:t>
            </w:r>
          </w:p>
          <w:p w:rsidR="00E46C54" w:rsidRPr="00E46C54" w:rsidRDefault="00E46C54" w:rsidP="00E46C54">
            <w:pPr>
              <w:spacing w:line="288" w:lineRule="auto"/>
              <w:ind w:firstLine="0"/>
              <w:outlineLvl w:val="1"/>
              <w:rPr>
                <w:color w:val="FF0000"/>
                <w:sz w:val="24"/>
                <w:szCs w:val="24"/>
                <w:lang w:eastAsia="vi-VN"/>
              </w:rPr>
            </w:pPr>
            <w:r w:rsidRPr="00E46C54">
              <w:rPr>
                <w:color w:val="FF0000"/>
                <w:sz w:val="24"/>
                <w:szCs w:val="24"/>
                <w:lang w:eastAsia="vi-VN"/>
              </w:rPr>
              <w:t xml:space="preserve">5. Phạt tiền từ 40.000.000 đồng đến 50.000.000 đồng đối với hành vi vi phạm buôn bán giống cây trồng giả tương đương với số lượng của hàng thật hoặc hàng hóa có cùng tính năng kỹ thuật, công dụng trị giá từ 30.000.000 đồng trở lên hoặc gây thiệt hại về tài sản từ 100.000.000 đồng trở lên hoặc thu lợi bất chính từ 50.000.000 đồng trở lên hoặc đã bị xử phạt vi phạm hành chính về một trong những hành vi này mà còn </w:t>
            </w:r>
            <w:r w:rsidRPr="00E46C54">
              <w:rPr>
                <w:color w:val="FF0000"/>
                <w:sz w:val="24"/>
                <w:szCs w:val="24"/>
                <w:lang w:eastAsia="vi-VN"/>
              </w:rPr>
              <w:lastRenderedPageBreak/>
              <w:t>vi phạm khi cơ quan tiến hành tố tụng có quyết định không khởi tố vụ án hình sự, quyết định hủy bỏ quyết định khởi tố vụ án hình sự, quyết định đình chỉ điều tra hoặc quyết định đình chỉ vụ án.”</w:t>
            </w:r>
          </w:p>
          <w:p w:rsidR="00E46C54" w:rsidRPr="00E46C54" w:rsidRDefault="00E46C54" w:rsidP="00E46C54">
            <w:pPr>
              <w:spacing w:line="288" w:lineRule="auto"/>
              <w:ind w:firstLine="0"/>
              <w:outlineLvl w:val="1"/>
              <w:rPr>
                <w:sz w:val="24"/>
                <w:szCs w:val="24"/>
                <w:lang w:eastAsia="vi-VN"/>
              </w:rPr>
            </w:pPr>
            <w:r w:rsidRPr="00E46C54">
              <w:rPr>
                <w:sz w:val="24"/>
                <w:szCs w:val="24"/>
                <w:lang w:eastAsia="vi-VN"/>
              </w:rPr>
              <w:t>6. Biện pháp khắc phục hậu quả</w:t>
            </w:r>
          </w:p>
          <w:p w:rsidR="00E46C54" w:rsidRPr="00E46C54" w:rsidRDefault="00E46C54" w:rsidP="00E46C54">
            <w:pPr>
              <w:spacing w:line="288" w:lineRule="auto"/>
              <w:ind w:firstLine="0"/>
              <w:outlineLvl w:val="1"/>
              <w:rPr>
                <w:sz w:val="24"/>
                <w:szCs w:val="24"/>
                <w:lang w:eastAsia="vi-VN"/>
              </w:rPr>
            </w:pPr>
            <w:r w:rsidRPr="00E46C54">
              <w:rPr>
                <w:sz w:val="24"/>
                <w:szCs w:val="24"/>
                <w:lang w:eastAsia="vi-VN"/>
              </w:rPr>
              <w:t>a) Buộc chuyển đổi mục đích sử dụng hoặc buộc tiêu hủy giống cây trồng đối với hành vi vi phạm quy định tại Điều này.</w:t>
            </w:r>
          </w:p>
          <w:p w:rsidR="007E5FAA" w:rsidRPr="00FA47B6" w:rsidRDefault="00E46C54" w:rsidP="00E46C54">
            <w:pPr>
              <w:spacing w:line="288" w:lineRule="auto"/>
              <w:ind w:firstLine="0"/>
              <w:rPr>
                <w:rFonts w:eastAsia="Times New Roman"/>
                <w:sz w:val="24"/>
                <w:szCs w:val="24"/>
              </w:rPr>
            </w:pPr>
            <w:bookmarkStart w:id="49" w:name="OLE_LINK54"/>
            <w:bookmarkStart w:id="50" w:name="OLE_LINK55"/>
            <w:r w:rsidRPr="00E46C54">
              <w:rPr>
                <w:rFonts w:eastAsia="Times New Roman"/>
                <w:sz w:val="24"/>
                <w:szCs w:val="24"/>
              </w:rPr>
              <w:t xml:space="preserve">b) Buộc nộp lại số lợi bất hợp pháp có được do thực hiện vi phạm hành chính đối với các hành vi vi phạm quy định tại </w:t>
            </w:r>
            <w:bookmarkStart w:id="51" w:name="OLE_LINK236"/>
            <w:bookmarkStart w:id="52" w:name="OLE_LINK237"/>
            <w:bookmarkStart w:id="53" w:name="OLE_LINK238"/>
            <w:r w:rsidR="007F540E" w:rsidRPr="00080B60">
              <w:rPr>
                <w:rFonts w:eastAsia="Times New Roman"/>
                <w:i/>
                <w:sz w:val="24"/>
                <w:szCs w:val="24"/>
              </w:rPr>
              <w:t>khoản 2, khoản 3, khoản 4, khoản 5</w:t>
            </w:r>
            <w:r w:rsidR="007F540E">
              <w:rPr>
                <w:rFonts w:eastAsia="Times New Roman"/>
                <w:sz w:val="24"/>
                <w:szCs w:val="24"/>
              </w:rPr>
              <w:t xml:space="preserve"> </w:t>
            </w:r>
            <w:bookmarkEnd w:id="51"/>
            <w:bookmarkEnd w:id="52"/>
            <w:bookmarkEnd w:id="53"/>
            <w:r w:rsidRPr="00E46C54">
              <w:rPr>
                <w:rFonts w:eastAsia="Times New Roman"/>
                <w:sz w:val="24"/>
                <w:szCs w:val="24"/>
              </w:rPr>
              <w:t>Điều này.”</w:t>
            </w:r>
            <w:bookmarkEnd w:id="49"/>
            <w:bookmarkEnd w:id="50"/>
          </w:p>
        </w:tc>
        <w:tc>
          <w:tcPr>
            <w:tcW w:w="2551" w:type="dxa"/>
            <w:tcBorders>
              <w:top w:val="single" w:sz="4" w:space="0" w:color="000000"/>
              <w:left w:val="single" w:sz="4" w:space="0" w:color="000000"/>
              <w:bottom w:val="single" w:sz="4" w:space="0" w:color="000000"/>
              <w:right w:val="single" w:sz="4" w:space="0" w:color="000000"/>
            </w:tcBorders>
          </w:tcPr>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r w:rsidRPr="00FA47B6">
              <w:rPr>
                <w:rFonts w:eastAsia="Times New Roman"/>
                <w:sz w:val="24"/>
                <w:szCs w:val="24"/>
              </w:rPr>
              <w:t xml:space="preserve">- </w:t>
            </w:r>
            <w:r w:rsidR="003F3215">
              <w:rPr>
                <w:rFonts w:eastAsia="Times New Roman"/>
                <w:sz w:val="24"/>
                <w:szCs w:val="24"/>
              </w:rPr>
              <w:t>Bổ sung mức phạt từ 4-6triệu đối với h</w:t>
            </w:r>
            <w:r w:rsidRPr="00FA47B6">
              <w:rPr>
                <w:rFonts w:eastAsia="Times New Roman"/>
                <w:sz w:val="24"/>
                <w:szCs w:val="24"/>
              </w:rPr>
              <w:t>ành vi buôn bán giống cây trồng hết hạn sử dụng</w:t>
            </w:r>
            <w:r w:rsidR="003F3215">
              <w:rPr>
                <w:rFonts w:eastAsia="Times New Roman"/>
                <w:sz w:val="24"/>
                <w:szCs w:val="24"/>
              </w:rPr>
              <w:t xml:space="preserve"> có giá trị dưới 10 triệu, mức phạt còn lại giữ nguyên</w:t>
            </w:r>
            <w:r w:rsidRPr="00FA47B6">
              <w:rPr>
                <w:rFonts w:eastAsia="Times New Roman"/>
                <w:sz w:val="24"/>
                <w:szCs w:val="24"/>
              </w:rPr>
              <w:t>, chỉ thay đổi bố cục</w:t>
            </w:r>
            <w:r w:rsidR="003F3215">
              <w:rPr>
                <w:rFonts w:eastAsia="Times New Roman"/>
                <w:sz w:val="24"/>
                <w:szCs w:val="24"/>
              </w:rPr>
              <w:t xml:space="preserve"> so với Nghị định 31</w:t>
            </w: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205BA4">
            <w:pPr>
              <w:spacing w:line="288" w:lineRule="auto"/>
              <w:ind w:firstLine="0"/>
              <w:rPr>
                <w:rFonts w:eastAsia="Times New Roman"/>
                <w:sz w:val="24"/>
                <w:szCs w:val="24"/>
              </w:rPr>
            </w:pPr>
          </w:p>
          <w:p w:rsidR="007E5FAA" w:rsidRPr="00FA47B6" w:rsidRDefault="007E5FAA" w:rsidP="007E5FAA">
            <w:pPr>
              <w:spacing w:line="288" w:lineRule="auto"/>
              <w:ind w:firstLine="0"/>
              <w:rPr>
                <w:rFonts w:eastAsia="Times New Roman"/>
                <w:sz w:val="24"/>
                <w:szCs w:val="24"/>
              </w:rPr>
            </w:pPr>
            <w:r w:rsidRPr="00FA47B6">
              <w:rPr>
                <w:rFonts w:eastAsia="Times New Roman"/>
                <w:sz w:val="24"/>
                <w:szCs w:val="24"/>
              </w:rPr>
              <w:t xml:space="preserve">- Hành vi </w:t>
            </w:r>
            <w:r w:rsidRPr="00FA47B6">
              <w:rPr>
                <w:sz w:val="24"/>
                <w:szCs w:val="24"/>
                <w:lang w:eastAsia="vi-VN"/>
              </w:rPr>
              <w:t>buôn bán</w:t>
            </w:r>
            <w:r w:rsidRPr="00FA47B6">
              <w:rPr>
                <w:sz w:val="24"/>
                <w:szCs w:val="24"/>
                <w:lang w:val="vi-VN" w:eastAsia="vi-VN"/>
              </w:rPr>
              <w:t xml:space="preserve"> giống cây trồng không có tên trong Danh mục giống cây trồng được phép sản xuất, kinh </w:t>
            </w:r>
            <w:r w:rsidRPr="00FA47B6">
              <w:rPr>
                <w:sz w:val="24"/>
                <w:szCs w:val="24"/>
              </w:rPr>
              <w:t>d</w:t>
            </w:r>
            <w:r w:rsidRPr="00FA47B6">
              <w:rPr>
                <w:sz w:val="24"/>
                <w:szCs w:val="24"/>
                <w:lang w:val="vi-VN" w:eastAsia="vi-VN"/>
              </w:rPr>
              <w:t xml:space="preserve">oanh tại Việt Nam hoặc chưa được Bộ Nông nghiệp </w:t>
            </w:r>
            <w:r w:rsidR="00C800A0" w:rsidRPr="00FA47B6">
              <w:rPr>
                <w:sz w:val="24"/>
                <w:szCs w:val="24"/>
                <w:lang w:eastAsia="vi-VN"/>
              </w:rPr>
              <w:t>&amp;PTNT</w:t>
            </w:r>
            <w:r w:rsidRPr="00FA47B6">
              <w:rPr>
                <w:sz w:val="24"/>
                <w:szCs w:val="24"/>
                <w:lang w:val="vi-VN" w:eastAsia="vi-VN"/>
              </w:rPr>
              <w:t xml:space="preserve"> công nhận giống cây trồng mới</w:t>
            </w:r>
            <w:r w:rsidRPr="00FA47B6">
              <w:rPr>
                <w:sz w:val="24"/>
                <w:szCs w:val="24"/>
                <w:lang w:eastAsia="vi-VN"/>
              </w:rPr>
              <w:t xml:space="preserve">: Bổ sung </w:t>
            </w:r>
            <w:r w:rsidRPr="00FA47B6">
              <w:rPr>
                <w:rFonts w:eastAsia="Times New Roman"/>
                <w:sz w:val="24"/>
                <w:szCs w:val="24"/>
              </w:rPr>
              <w:t>căn cứ xác định hành vi theo trị giá hàng hóa hoặc thu lợi bất chính để phù hợp với điểm đ khoản 1 Điều 190 BLHS về tội sản xuất, buôn bán hàng cấm</w:t>
            </w: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3F3215" w:rsidRDefault="003F3215" w:rsidP="00C800A0">
            <w:pPr>
              <w:spacing w:line="288" w:lineRule="auto"/>
              <w:ind w:firstLine="0"/>
              <w:rPr>
                <w:rFonts w:eastAsia="Times New Roman"/>
                <w:sz w:val="24"/>
                <w:szCs w:val="24"/>
              </w:rPr>
            </w:pPr>
          </w:p>
          <w:p w:rsidR="00C800A0" w:rsidRPr="00FA47B6" w:rsidRDefault="00C800A0" w:rsidP="00C800A0">
            <w:pPr>
              <w:spacing w:line="288" w:lineRule="auto"/>
              <w:ind w:firstLine="0"/>
              <w:rPr>
                <w:rFonts w:eastAsia="Times New Roman"/>
                <w:sz w:val="24"/>
                <w:szCs w:val="24"/>
              </w:rPr>
            </w:pPr>
            <w:r w:rsidRPr="00FA47B6">
              <w:rPr>
                <w:rFonts w:eastAsia="Times New Roman"/>
                <w:sz w:val="24"/>
                <w:szCs w:val="24"/>
              </w:rPr>
              <w:t xml:space="preserve">- Bổ sung hành vi </w:t>
            </w:r>
            <w:r w:rsidRPr="00FA47B6">
              <w:rPr>
                <w:i/>
                <w:sz w:val="24"/>
                <w:szCs w:val="24"/>
              </w:rPr>
              <w:t xml:space="preserve">vi phạm buôn bán giống cây trồng giả </w:t>
            </w:r>
            <w:r w:rsidRPr="00FA47B6">
              <w:rPr>
                <w:rFonts w:eastAsia="Times New Roman"/>
                <w:sz w:val="24"/>
                <w:szCs w:val="24"/>
              </w:rPr>
              <w:t>để phù hợp với khoản 1 Điều 195 BLHS về tội sản xuất, buôn bán hàng giả là thức ăn dùng để chăn nuôi, phân bón, thuốc thú y, thuốc BVTV, giống cây trồng, giống vật nuôi.</w:t>
            </w:r>
          </w:p>
          <w:p w:rsidR="007E5FAA" w:rsidRPr="00FA47B6" w:rsidRDefault="007E5FAA" w:rsidP="00205BA4">
            <w:pPr>
              <w:spacing w:line="288" w:lineRule="auto"/>
              <w:ind w:firstLine="0"/>
              <w:rPr>
                <w:rFonts w:eastAsia="Times New Roman"/>
                <w:sz w:val="24"/>
                <w:szCs w:val="24"/>
              </w:rPr>
            </w:pPr>
          </w:p>
          <w:p w:rsidR="007E5FAA" w:rsidRDefault="007E5FAA"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E46C54" w:rsidRDefault="00E46C54" w:rsidP="00205BA4">
            <w:pPr>
              <w:spacing w:line="288" w:lineRule="auto"/>
              <w:ind w:firstLine="0"/>
              <w:rPr>
                <w:rFonts w:eastAsia="Times New Roman"/>
                <w:sz w:val="24"/>
                <w:szCs w:val="24"/>
              </w:rPr>
            </w:pPr>
          </w:p>
          <w:p w:rsidR="007E5FAA" w:rsidRPr="00FA47B6" w:rsidRDefault="00C800A0" w:rsidP="00576D14">
            <w:pPr>
              <w:spacing w:line="288" w:lineRule="auto"/>
              <w:ind w:firstLine="0"/>
              <w:rPr>
                <w:rFonts w:eastAsia="Times New Roman"/>
                <w:sz w:val="24"/>
                <w:szCs w:val="24"/>
              </w:rPr>
            </w:pPr>
            <w:bookmarkStart w:id="54" w:name="OLE_LINK114"/>
            <w:bookmarkStart w:id="55" w:name="OLE_LINK115"/>
            <w:bookmarkStart w:id="56" w:name="OLE_LINK154"/>
            <w:bookmarkStart w:id="57" w:name="OLE_LINK155"/>
            <w:bookmarkStart w:id="58" w:name="OLE_LINK180"/>
            <w:bookmarkStart w:id="59" w:name="OLE_LINK58"/>
            <w:bookmarkStart w:id="60" w:name="OLE_LINK59"/>
            <w:r w:rsidRPr="00FA47B6">
              <w:rPr>
                <w:rFonts w:eastAsia="Times New Roman"/>
                <w:sz w:val="24"/>
                <w:szCs w:val="24"/>
              </w:rPr>
              <w:t>- Sửa đổi biện pháp khắc phục hậu quả đối với hành vi vừa được bổ sung</w:t>
            </w:r>
            <w:bookmarkEnd w:id="54"/>
            <w:bookmarkEnd w:id="55"/>
            <w:r w:rsidR="00C95801" w:rsidRPr="00FA47B6">
              <w:rPr>
                <w:rFonts w:eastAsia="Times New Roman"/>
                <w:sz w:val="24"/>
                <w:szCs w:val="24"/>
              </w:rPr>
              <w:t xml:space="preserve"> </w:t>
            </w:r>
            <w:bookmarkEnd w:id="56"/>
            <w:bookmarkEnd w:id="57"/>
            <w:bookmarkEnd w:id="58"/>
            <w:r w:rsidR="00C95801" w:rsidRPr="00FA47B6">
              <w:rPr>
                <w:rFonts w:eastAsia="Times New Roman"/>
                <w:sz w:val="24"/>
                <w:szCs w:val="24"/>
              </w:rPr>
              <w:t xml:space="preserve">và bổ sung biện pháp </w:t>
            </w:r>
            <w:r w:rsidR="00576D14" w:rsidRPr="00FA47B6">
              <w:rPr>
                <w:rFonts w:eastAsia="Times New Roman"/>
                <w:i/>
                <w:sz w:val="24"/>
                <w:szCs w:val="24"/>
              </w:rPr>
              <w:t>b</w:t>
            </w:r>
            <w:r w:rsidR="00C95801" w:rsidRPr="00FA47B6">
              <w:rPr>
                <w:i/>
                <w:sz w:val="24"/>
                <w:szCs w:val="24"/>
                <w:lang w:eastAsia="vi-VN"/>
              </w:rPr>
              <w:t xml:space="preserve">uộc nộp lại số lợi bất hợp pháp có được </w:t>
            </w:r>
            <w:r w:rsidR="00C95801" w:rsidRPr="00FA47B6">
              <w:rPr>
                <w:sz w:val="24"/>
                <w:szCs w:val="24"/>
                <w:lang w:eastAsia="vi-VN"/>
              </w:rPr>
              <w:t xml:space="preserve">do thực hiện VPHC đối với các hành vi vi phạm quy định tại </w:t>
            </w:r>
            <w:r w:rsidR="00166E41">
              <w:rPr>
                <w:rFonts w:eastAsia="Times New Roman"/>
                <w:sz w:val="24"/>
                <w:szCs w:val="24"/>
              </w:rPr>
              <w:t xml:space="preserve">khoản 2, khoản 3, khoản 4, khoản 5 </w:t>
            </w:r>
            <w:r w:rsidR="00C95801" w:rsidRPr="00FA47B6">
              <w:rPr>
                <w:sz w:val="24"/>
                <w:szCs w:val="24"/>
                <w:lang w:eastAsia="vi-VN"/>
              </w:rPr>
              <w:t>Điều này</w:t>
            </w:r>
            <w:bookmarkEnd w:id="59"/>
            <w:bookmarkEnd w:id="60"/>
            <w:r w:rsidR="00166E41">
              <w:rPr>
                <w:sz w:val="24"/>
                <w:szCs w:val="24"/>
                <w:lang w:eastAsia="vi-VN"/>
              </w:rPr>
              <w:t>.</w:t>
            </w:r>
          </w:p>
        </w:tc>
      </w:tr>
      <w:tr w:rsidR="00A06B7B" w:rsidRPr="00FA47B6" w:rsidTr="00043408">
        <w:tc>
          <w:tcPr>
            <w:tcW w:w="6521" w:type="dxa"/>
            <w:tcBorders>
              <w:top w:val="single" w:sz="4" w:space="0" w:color="000000"/>
              <w:left w:val="single" w:sz="4" w:space="0" w:color="000000"/>
              <w:bottom w:val="single" w:sz="4" w:space="0" w:color="000000"/>
              <w:right w:val="single" w:sz="4" w:space="0" w:color="000000"/>
            </w:tcBorders>
          </w:tcPr>
          <w:p w:rsidR="00A06B7B" w:rsidRPr="00FA47B6" w:rsidRDefault="00A06B7B" w:rsidP="00A06B7B">
            <w:pPr>
              <w:spacing w:line="288" w:lineRule="auto"/>
              <w:ind w:firstLine="0"/>
              <w:rPr>
                <w:sz w:val="24"/>
                <w:szCs w:val="24"/>
              </w:rPr>
            </w:pPr>
            <w:bookmarkStart w:id="61" w:name="dieu_19"/>
            <w:r w:rsidRPr="00FA47B6">
              <w:rPr>
                <w:b/>
                <w:bCs/>
                <w:lang w:val="vi-VN"/>
              </w:rPr>
              <w:lastRenderedPageBreak/>
              <w:t>Đ</w:t>
            </w:r>
            <w:r w:rsidRPr="00FA47B6">
              <w:rPr>
                <w:b/>
                <w:bCs/>
                <w:sz w:val="24"/>
                <w:szCs w:val="24"/>
                <w:lang w:val="vi-VN"/>
              </w:rPr>
              <w:t>iều 19. Vi phạm quy định về phòng, chống sinh vật gây hại thực vật</w:t>
            </w:r>
            <w:bookmarkEnd w:id="61"/>
          </w:p>
          <w:p w:rsidR="001B6AF3" w:rsidRPr="00FA47B6" w:rsidRDefault="001B6AF3" w:rsidP="001B6AF3">
            <w:pPr>
              <w:spacing w:line="288" w:lineRule="auto"/>
              <w:ind w:firstLine="0"/>
              <w:rPr>
                <w:sz w:val="24"/>
                <w:szCs w:val="24"/>
                <w:lang w:val="vi-VN"/>
              </w:rPr>
            </w:pPr>
            <w:r w:rsidRPr="00FA47B6">
              <w:rPr>
                <w:sz w:val="24"/>
                <w:szCs w:val="24"/>
                <w:lang w:val="vi-VN"/>
              </w:rPr>
              <w:t>2. Phạt tiền từ 500.000 đồng đến 1.500.000 đồng đối với một trong các hành vi vi phạm sau đây:</w:t>
            </w:r>
          </w:p>
          <w:p w:rsidR="001B6AF3" w:rsidRPr="00FA47B6" w:rsidRDefault="001B6AF3" w:rsidP="001B6AF3">
            <w:pPr>
              <w:spacing w:line="288" w:lineRule="auto"/>
              <w:ind w:firstLine="0"/>
              <w:rPr>
                <w:sz w:val="24"/>
                <w:szCs w:val="24"/>
                <w:lang w:val="vi-VN"/>
              </w:rPr>
            </w:pPr>
            <w:r w:rsidRPr="00FA47B6">
              <w:rPr>
                <w:sz w:val="24"/>
                <w:szCs w:val="24"/>
                <w:lang w:val="vi-VN"/>
              </w:rPr>
              <w:t>a) Cố ý áp dụng không đúng biện pháp chống dịch theo yêu cầu và hướng dẫn của cơ quan nhà nước có thẩm quyền khi có quyết định công bố dịch hại thực vật;</w:t>
            </w:r>
          </w:p>
          <w:p w:rsidR="001B6AF3" w:rsidRPr="00CF73D6" w:rsidRDefault="001B6AF3" w:rsidP="001B6AF3">
            <w:pPr>
              <w:spacing w:line="288" w:lineRule="auto"/>
              <w:ind w:firstLine="0"/>
              <w:rPr>
                <w:strike/>
                <w:sz w:val="24"/>
                <w:szCs w:val="24"/>
                <w:lang w:val="vi-VN"/>
              </w:rPr>
            </w:pPr>
            <w:r w:rsidRPr="00CF73D6">
              <w:rPr>
                <w:strike/>
                <w:sz w:val="24"/>
                <w:szCs w:val="24"/>
                <w:lang w:val="vi-VN"/>
              </w:rPr>
              <w:t xml:space="preserve">b) Hoạt động dịch vụ bảo vệ thực vật không có văn bản đồng ý </w:t>
            </w:r>
            <w:r w:rsidRPr="00CF73D6">
              <w:rPr>
                <w:strike/>
                <w:sz w:val="24"/>
                <w:szCs w:val="24"/>
                <w:lang w:val="vi-VN"/>
              </w:rPr>
              <w:lastRenderedPageBreak/>
              <w:t>của Ủy ban nhân dân cấp xã.</w:t>
            </w:r>
          </w:p>
          <w:p w:rsidR="001B6AF3" w:rsidRDefault="001B6AF3" w:rsidP="00A06B7B">
            <w:pPr>
              <w:spacing w:line="288" w:lineRule="auto"/>
              <w:ind w:firstLine="0"/>
              <w:rPr>
                <w:sz w:val="24"/>
                <w:szCs w:val="24"/>
              </w:rPr>
            </w:pPr>
          </w:p>
          <w:p w:rsidR="00CF73D6" w:rsidRDefault="00CF73D6" w:rsidP="00A06B7B">
            <w:pPr>
              <w:spacing w:line="288" w:lineRule="auto"/>
              <w:ind w:firstLine="0"/>
              <w:rPr>
                <w:sz w:val="24"/>
                <w:szCs w:val="24"/>
              </w:rPr>
            </w:pPr>
          </w:p>
          <w:p w:rsidR="00CF73D6" w:rsidRDefault="00CF73D6" w:rsidP="00A06B7B">
            <w:pPr>
              <w:spacing w:line="288" w:lineRule="auto"/>
              <w:ind w:firstLine="0"/>
              <w:rPr>
                <w:sz w:val="24"/>
                <w:szCs w:val="24"/>
              </w:rPr>
            </w:pPr>
          </w:p>
          <w:p w:rsidR="00CF73D6" w:rsidRDefault="00CF73D6" w:rsidP="00A06B7B">
            <w:pPr>
              <w:spacing w:line="288" w:lineRule="auto"/>
              <w:ind w:firstLine="0"/>
              <w:rPr>
                <w:sz w:val="24"/>
                <w:szCs w:val="24"/>
              </w:rPr>
            </w:pPr>
          </w:p>
          <w:p w:rsidR="00CF73D6" w:rsidRDefault="00CF73D6" w:rsidP="00A06B7B">
            <w:pPr>
              <w:spacing w:line="288" w:lineRule="auto"/>
              <w:ind w:firstLine="0"/>
              <w:rPr>
                <w:sz w:val="24"/>
                <w:szCs w:val="24"/>
              </w:rPr>
            </w:pPr>
          </w:p>
          <w:p w:rsidR="00CF73D6" w:rsidRDefault="00CF73D6" w:rsidP="00A06B7B">
            <w:pPr>
              <w:spacing w:line="288" w:lineRule="auto"/>
              <w:ind w:firstLine="0"/>
              <w:rPr>
                <w:sz w:val="24"/>
                <w:szCs w:val="24"/>
              </w:rPr>
            </w:pPr>
          </w:p>
          <w:p w:rsidR="00CF73D6" w:rsidRPr="00FA47B6" w:rsidRDefault="00CF73D6" w:rsidP="00A06B7B">
            <w:pPr>
              <w:spacing w:line="288" w:lineRule="auto"/>
              <w:ind w:firstLine="0"/>
              <w:rPr>
                <w:sz w:val="24"/>
                <w:szCs w:val="24"/>
              </w:rPr>
            </w:pPr>
          </w:p>
          <w:p w:rsidR="00A06B7B" w:rsidRDefault="00A06B7B" w:rsidP="00A06B7B">
            <w:pPr>
              <w:spacing w:line="288" w:lineRule="auto"/>
              <w:ind w:firstLine="0"/>
              <w:rPr>
                <w:sz w:val="24"/>
                <w:szCs w:val="24"/>
              </w:rPr>
            </w:pPr>
            <w:r w:rsidRPr="00FA47B6">
              <w:rPr>
                <w:sz w:val="24"/>
                <w:szCs w:val="24"/>
              </w:rPr>
              <w:t xml:space="preserve">4. </w:t>
            </w:r>
            <w:r w:rsidRPr="00FA47B6">
              <w:rPr>
                <w:sz w:val="24"/>
                <w:szCs w:val="24"/>
                <w:lang w:val="vi-VN"/>
              </w:rPr>
              <w:t>Phạt tiền từ 3.000.000 đồng đến 6.000.000 đồng đối với một trong các hành vi vi phạm sau đây:</w:t>
            </w:r>
          </w:p>
          <w:p w:rsidR="003C0691" w:rsidRPr="003C0691" w:rsidRDefault="003C0691" w:rsidP="003C0691">
            <w:pPr>
              <w:spacing w:line="288" w:lineRule="auto"/>
              <w:ind w:firstLine="0"/>
              <w:rPr>
                <w:sz w:val="24"/>
                <w:szCs w:val="24"/>
                <w:lang w:val="vi-VN"/>
              </w:rPr>
            </w:pPr>
            <w:r w:rsidRPr="003C0691">
              <w:rPr>
                <w:sz w:val="24"/>
                <w:szCs w:val="24"/>
                <w:lang w:val="vi-VN"/>
              </w:rPr>
              <w:t>a) Vận chuyển, sử dụng giống cây hoặc vật liệu làm giống bị nhiễm sinh vật gây hại từ vùng công bố dịch sang vùng khác;</w:t>
            </w:r>
          </w:p>
          <w:p w:rsidR="003C0691" w:rsidRPr="003C0691" w:rsidRDefault="003C0691" w:rsidP="003C0691">
            <w:pPr>
              <w:spacing w:line="288" w:lineRule="auto"/>
              <w:ind w:firstLine="0"/>
              <w:rPr>
                <w:sz w:val="24"/>
                <w:szCs w:val="24"/>
                <w:lang w:val="vi-VN"/>
              </w:rPr>
            </w:pPr>
            <w:r w:rsidRPr="003C0691">
              <w:rPr>
                <w:sz w:val="24"/>
                <w:szCs w:val="24"/>
                <w:lang w:val="vi-VN"/>
              </w:rPr>
              <w:t>b) Nhập khẩu, vận chuyển, nhân nuôi, lưu giữ sinh vật gây hại thực vật mà không được Bộ trưởng Bộ Nông nghiệp và Phát triển nông thôn cho phép bằng văn bản;</w:t>
            </w:r>
          </w:p>
          <w:p w:rsidR="003C0691" w:rsidRPr="003C0691" w:rsidRDefault="003C0691" w:rsidP="003C0691">
            <w:pPr>
              <w:spacing w:line="288" w:lineRule="auto"/>
              <w:ind w:firstLine="0"/>
              <w:rPr>
                <w:sz w:val="24"/>
                <w:szCs w:val="24"/>
                <w:lang w:val="vi-VN"/>
              </w:rPr>
            </w:pPr>
            <w:r w:rsidRPr="003C0691">
              <w:rPr>
                <w:sz w:val="24"/>
                <w:szCs w:val="24"/>
                <w:lang w:val="vi-VN"/>
              </w:rPr>
              <w:t>c) Phát tán sinh vật gây hại thực vật.</w:t>
            </w:r>
          </w:p>
          <w:p w:rsidR="00A06B7B" w:rsidRPr="00FA47B6" w:rsidRDefault="00A06B7B" w:rsidP="00A06B7B">
            <w:pPr>
              <w:spacing w:line="288" w:lineRule="auto"/>
              <w:ind w:firstLine="0"/>
              <w:rPr>
                <w:sz w:val="24"/>
                <w:szCs w:val="24"/>
              </w:rPr>
            </w:pPr>
            <w:r w:rsidRPr="00FA47B6">
              <w:rPr>
                <w:sz w:val="24"/>
                <w:szCs w:val="24"/>
              </w:rPr>
              <w:t xml:space="preserve">5. </w:t>
            </w:r>
            <w:r w:rsidRPr="00FA47B6">
              <w:rPr>
                <w:sz w:val="24"/>
                <w:szCs w:val="24"/>
                <w:lang w:val="vi-VN"/>
              </w:rPr>
              <w:t>Phạt tiền từ 6.000.000 đồng đến 12.000.000 đồng đối với hành vi vi phạm quy định tại Điểm a, b Khoản 4 Điều này vì Mục đích thương mại.</w:t>
            </w:r>
          </w:p>
          <w:p w:rsidR="001B6AF3" w:rsidRPr="00FA47B6" w:rsidRDefault="001B6AF3" w:rsidP="00A06B7B">
            <w:pPr>
              <w:spacing w:line="288" w:lineRule="auto"/>
              <w:ind w:firstLine="0"/>
              <w:rPr>
                <w:sz w:val="24"/>
                <w:szCs w:val="24"/>
              </w:rPr>
            </w:pPr>
          </w:p>
          <w:p w:rsidR="001B6AF3" w:rsidRPr="00FA47B6" w:rsidRDefault="001B6AF3" w:rsidP="00A06B7B">
            <w:pPr>
              <w:spacing w:line="288" w:lineRule="auto"/>
              <w:ind w:firstLine="0"/>
              <w:rPr>
                <w:sz w:val="24"/>
                <w:szCs w:val="24"/>
              </w:rPr>
            </w:pPr>
          </w:p>
          <w:p w:rsidR="001B6AF3" w:rsidRPr="00FA47B6" w:rsidRDefault="001B6AF3" w:rsidP="00A06B7B">
            <w:pPr>
              <w:spacing w:line="288" w:lineRule="auto"/>
              <w:ind w:firstLine="0"/>
              <w:rPr>
                <w:sz w:val="24"/>
                <w:szCs w:val="24"/>
              </w:rPr>
            </w:pPr>
          </w:p>
          <w:p w:rsidR="001B6AF3" w:rsidRPr="00FA47B6" w:rsidRDefault="001B6AF3" w:rsidP="00A06B7B">
            <w:pPr>
              <w:spacing w:line="288" w:lineRule="auto"/>
              <w:ind w:firstLine="0"/>
              <w:rPr>
                <w:sz w:val="24"/>
                <w:szCs w:val="24"/>
              </w:rPr>
            </w:pPr>
          </w:p>
          <w:p w:rsidR="001B6AF3" w:rsidRPr="00FA47B6" w:rsidRDefault="001B6AF3" w:rsidP="00A06B7B">
            <w:pPr>
              <w:spacing w:line="288" w:lineRule="auto"/>
              <w:ind w:firstLine="0"/>
              <w:rPr>
                <w:sz w:val="24"/>
                <w:szCs w:val="24"/>
              </w:rPr>
            </w:pPr>
          </w:p>
          <w:p w:rsidR="001B6AF3" w:rsidRPr="00FA47B6" w:rsidRDefault="001B6AF3" w:rsidP="00A06B7B">
            <w:pPr>
              <w:spacing w:line="288" w:lineRule="auto"/>
              <w:ind w:firstLine="0"/>
              <w:rPr>
                <w:sz w:val="24"/>
                <w:szCs w:val="24"/>
              </w:rPr>
            </w:pPr>
          </w:p>
          <w:p w:rsidR="00B66A15" w:rsidRPr="00FA47B6" w:rsidRDefault="00B66A15" w:rsidP="00A06B7B">
            <w:pPr>
              <w:spacing w:line="288" w:lineRule="auto"/>
              <w:ind w:firstLine="0"/>
              <w:rPr>
                <w:sz w:val="24"/>
                <w:szCs w:val="24"/>
              </w:rPr>
            </w:pPr>
          </w:p>
          <w:p w:rsidR="00A06B7B" w:rsidRPr="00FA47B6" w:rsidRDefault="00A06B7B" w:rsidP="00A06B7B">
            <w:pPr>
              <w:spacing w:line="288" w:lineRule="auto"/>
              <w:ind w:firstLine="0"/>
              <w:rPr>
                <w:sz w:val="24"/>
                <w:szCs w:val="24"/>
              </w:rPr>
            </w:pPr>
            <w:r w:rsidRPr="00FA47B6">
              <w:rPr>
                <w:sz w:val="24"/>
                <w:szCs w:val="24"/>
              </w:rPr>
              <w:t xml:space="preserve">6. </w:t>
            </w:r>
            <w:r w:rsidRPr="00FA47B6">
              <w:rPr>
                <w:sz w:val="24"/>
                <w:szCs w:val="24"/>
                <w:lang w:val="vi-VN"/>
              </w:rPr>
              <w:t>Biện pháp khắc phục hậu quả</w:t>
            </w:r>
          </w:p>
          <w:p w:rsidR="00A06B7B" w:rsidRPr="00FA47B6" w:rsidRDefault="00A06B7B" w:rsidP="00A06B7B">
            <w:pPr>
              <w:spacing w:line="288" w:lineRule="auto"/>
              <w:ind w:firstLine="0"/>
              <w:rPr>
                <w:b/>
                <w:bCs/>
                <w:lang w:val="vi-VN"/>
              </w:rPr>
            </w:pPr>
            <w:r w:rsidRPr="00FA47B6">
              <w:rPr>
                <w:sz w:val="24"/>
                <w:szCs w:val="24"/>
              </w:rPr>
              <w:t xml:space="preserve">c) </w:t>
            </w:r>
            <w:r w:rsidRPr="00FA47B6">
              <w:rPr>
                <w:sz w:val="24"/>
                <w:szCs w:val="24"/>
                <w:lang w:val="vi-VN"/>
              </w:rPr>
              <w:t>Buộc nộp lại số lợi bất hợp pháp có được do thực hiện hành vi vi phạm hành chính quy định tại Khoản 5 Điều này.</w:t>
            </w:r>
          </w:p>
        </w:tc>
        <w:tc>
          <w:tcPr>
            <w:tcW w:w="6096" w:type="dxa"/>
            <w:tcBorders>
              <w:top w:val="single" w:sz="4" w:space="0" w:color="000000"/>
              <w:left w:val="single" w:sz="4" w:space="0" w:color="000000"/>
              <w:bottom w:val="single" w:sz="4" w:space="0" w:color="000000"/>
              <w:right w:val="single" w:sz="4" w:space="0" w:color="000000"/>
            </w:tcBorders>
          </w:tcPr>
          <w:p w:rsidR="00A06B7B" w:rsidRPr="00FA47B6" w:rsidRDefault="00A06B7B" w:rsidP="00A06B7B">
            <w:pPr>
              <w:spacing w:line="288" w:lineRule="auto"/>
              <w:ind w:firstLine="0"/>
              <w:outlineLvl w:val="1"/>
              <w:rPr>
                <w:sz w:val="24"/>
                <w:szCs w:val="24"/>
                <w:lang w:eastAsia="vi-VN"/>
              </w:rPr>
            </w:pPr>
            <w:bookmarkStart w:id="62" w:name="OLE_LINK83"/>
            <w:bookmarkStart w:id="63" w:name="OLE_LINK86"/>
          </w:p>
          <w:p w:rsidR="001B6AF3" w:rsidRPr="00FA47B6" w:rsidRDefault="001B6AF3" w:rsidP="00A06B7B">
            <w:pPr>
              <w:spacing w:line="288" w:lineRule="auto"/>
              <w:ind w:firstLine="0"/>
              <w:outlineLvl w:val="1"/>
              <w:rPr>
                <w:sz w:val="24"/>
                <w:szCs w:val="24"/>
                <w:lang w:eastAsia="vi-VN"/>
              </w:rPr>
            </w:pPr>
          </w:p>
          <w:p w:rsidR="001B6AF3" w:rsidRPr="00FA47B6" w:rsidRDefault="001B6AF3" w:rsidP="00A06B7B">
            <w:pPr>
              <w:spacing w:line="288" w:lineRule="auto"/>
              <w:ind w:firstLine="0"/>
              <w:outlineLvl w:val="1"/>
              <w:rPr>
                <w:sz w:val="24"/>
                <w:szCs w:val="24"/>
                <w:lang w:eastAsia="vi-VN"/>
              </w:rPr>
            </w:pPr>
            <w:r w:rsidRPr="00FA47B6">
              <w:rPr>
                <w:sz w:val="24"/>
                <w:szCs w:val="24"/>
                <w:lang w:eastAsia="vi-VN"/>
              </w:rPr>
              <w:t xml:space="preserve">- Bãi bỏ điểm b khoản 2 Điều 19. </w:t>
            </w:r>
          </w:p>
          <w:p w:rsidR="001B6AF3" w:rsidRPr="00FA47B6" w:rsidRDefault="001B6AF3" w:rsidP="00A06B7B">
            <w:pPr>
              <w:spacing w:line="288" w:lineRule="auto"/>
              <w:ind w:firstLine="0"/>
              <w:outlineLvl w:val="1"/>
              <w:rPr>
                <w:sz w:val="24"/>
                <w:szCs w:val="24"/>
                <w:lang w:eastAsia="vi-VN"/>
              </w:rPr>
            </w:pPr>
          </w:p>
          <w:p w:rsidR="001B6AF3" w:rsidRPr="00FA47B6" w:rsidRDefault="001B6AF3" w:rsidP="00A06B7B">
            <w:pPr>
              <w:spacing w:line="288" w:lineRule="auto"/>
              <w:ind w:firstLine="0"/>
              <w:outlineLvl w:val="1"/>
              <w:rPr>
                <w:sz w:val="24"/>
                <w:szCs w:val="24"/>
                <w:lang w:eastAsia="vi-VN"/>
              </w:rPr>
            </w:pPr>
          </w:p>
          <w:p w:rsidR="001B6AF3" w:rsidRPr="00FA47B6" w:rsidRDefault="001B6AF3" w:rsidP="00A06B7B">
            <w:pPr>
              <w:spacing w:line="288" w:lineRule="auto"/>
              <w:ind w:firstLine="0"/>
              <w:outlineLvl w:val="1"/>
              <w:rPr>
                <w:sz w:val="24"/>
                <w:szCs w:val="24"/>
                <w:lang w:eastAsia="vi-VN"/>
              </w:rPr>
            </w:pPr>
          </w:p>
          <w:p w:rsidR="001B6AF3" w:rsidRPr="00FA47B6" w:rsidRDefault="001B6AF3" w:rsidP="00A06B7B">
            <w:pPr>
              <w:spacing w:line="288" w:lineRule="auto"/>
              <w:ind w:firstLine="0"/>
              <w:outlineLvl w:val="1"/>
              <w:rPr>
                <w:sz w:val="24"/>
                <w:szCs w:val="24"/>
                <w:lang w:eastAsia="vi-VN"/>
              </w:rPr>
            </w:pPr>
          </w:p>
          <w:p w:rsidR="001B6AF3" w:rsidRPr="00FA47B6" w:rsidRDefault="001B6AF3" w:rsidP="00A06B7B">
            <w:pPr>
              <w:spacing w:line="288" w:lineRule="auto"/>
              <w:ind w:firstLine="0"/>
              <w:outlineLvl w:val="1"/>
              <w:rPr>
                <w:sz w:val="24"/>
                <w:szCs w:val="24"/>
                <w:lang w:eastAsia="vi-VN"/>
              </w:rPr>
            </w:pPr>
          </w:p>
          <w:p w:rsidR="001B6AF3" w:rsidRDefault="001B6AF3" w:rsidP="00A06B7B">
            <w:pPr>
              <w:spacing w:line="288" w:lineRule="auto"/>
              <w:ind w:firstLine="0"/>
              <w:outlineLvl w:val="1"/>
              <w:rPr>
                <w:sz w:val="24"/>
                <w:szCs w:val="24"/>
                <w:lang w:eastAsia="vi-VN"/>
              </w:rPr>
            </w:pPr>
          </w:p>
          <w:p w:rsidR="00CF73D6" w:rsidRDefault="00CF73D6" w:rsidP="00A06B7B">
            <w:pPr>
              <w:spacing w:line="288" w:lineRule="auto"/>
              <w:ind w:firstLine="0"/>
              <w:outlineLvl w:val="1"/>
              <w:rPr>
                <w:sz w:val="24"/>
                <w:szCs w:val="24"/>
                <w:lang w:eastAsia="vi-VN"/>
              </w:rPr>
            </w:pPr>
          </w:p>
          <w:p w:rsidR="00CF73D6" w:rsidRDefault="00CF73D6" w:rsidP="00A06B7B">
            <w:pPr>
              <w:spacing w:line="288" w:lineRule="auto"/>
              <w:ind w:firstLine="0"/>
              <w:outlineLvl w:val="1"/>
              <w:rPr>
                <w:sz w:val="24"/>
                <w:szCs w:val="24"/>
                <w:lang w:eastAsia="vi-VN"/>
              </w:rPr>
            </w:pPr>
          </w:p>
          <w:p w:rsidR="00CF73D6" w:rsidRDefault="00CF73D6" w:rsidP="00A06B7B">
            <w:pPr>
              <w:spacing w:line="288" w:lineRule="auto"/>
              <w:ind w:firstLine="0"/>
              <w:outlineLvl w:val="1"/>
              <w:rPr>
                <w:sz w:val="24"/>
                <w:szCs w:val="24"/>
                <w:lang w:eastAsia="vi-VN"/>
              </w:rPr>
            </w:pPr>
          </w:p>
          <w:p w:rsidR="00CF73D6" w:rsidRDefault="00CF73D6" w:rsidP="00A06B7B">
            <w:pPr>
              <w:spacing w:line="288" w:lineRule="auto"/>
              <w:ind w:firstLine="0"/>
              <w:outlineLvl w:val="1"/>
              <w:rPr>
                <w:sz w:val="24"/>
                <w:szCs w:val="24"/>
                <w:lang w:eastAsia="vi-VN"/>
              </w:rPr>
            </w:pPr>
          </w:p>
          <w:p w:rsidR="00CF73D6" w:rsidRDefault="00CF73D6" w:rsidP="00A06B7B">
            <w:pPr>
              <w:spacing w:line="288" w:lineRule="auto"/>
              <w:ind w:firstLine="0"/>
              <w:outlineLvl w:val="1"/>
              <w:rPr>
                <w:sz w:val="24"/>
                <w:szCs w:val="24"/>
                <w:lang w:eastAsia="vi-VN"/>
              </w:rPr>
            </w:pPr>
          </w:p>
          <w:p w:rsidR="00CF73D6" w:rsidRPr="00FA47B6" w:rsidRDefault="00CF73D6" w:rsidP="00A06B7B">
            <w:pPr>
              <w:spacing w:line="288" w:lineRule="auto"/>
              <w:ind w:firstLine="0"/>
              <w:outlineLvl w:val="1"/>
              <w:rPr>
                <w:sz w:val="24"/>
                <w:szCs w:val="24"/>
                <w:lang w:eastAsia="vi-VN"/>
              </w:rPr>
            </w:pPr>
          </w:p>
          <w:p w:rsidR="00CF73D6" w:rsidRPr="00CF73D6" w:rsidRDefault="003C0691" w:rsidP="00CF73D6">
            <w:pPr>
              <w:spacing w:line="288" w:lineRule="auto"/>
              <w:ind w:firstLine="0"/>
              <w:outlineLvl w:val="1"/>
              <w:rPr>
                <w:color w:val="FF0000"/>
                <w:sz w:val="24"/>
                <w:szCs w:val="24"/>
                <w:lang w:val="vi-VN"/>
              </w:rPr>
            </w:pPr>
            <w:bookmarkStart w:id="64" w:name="OLE_LINK239"/>
            <w:bookmarkStart w:id="65" w:name="OLE_LINK240"/>
            <w:r>
              <w:rPr>
                <w:color w:val="FF0000"/>
                <w:sz w:val="24"/>
                <w:szCs w:val="24"/>
                <w:lang w:eastAsia="vi-VN"/>
              </w:rPr>
              <w:t>-</w:t>
            </w:r>
            <w:r w:rsidR="00CF73D6" w:rsidRPr="00CF73D6">
              <w:rPr>
                <w:color w:val="FF0000"/>
                <w:sz w:val="24"/>
                <w:szCs w:val="24"/>
                <w:lang w:eastAsia="vi-VN"/>
              </w:rPr>
              <w:t xml:space="preserve"> </w:t>
            </w:r>
            <w:r w:rsidR="00CF73D6" w:rsidRPr="00CF73D6">
              <w:rPr>
                <w:color w:val="FF0000"/>
                <w:sz w:val="24"/>
                <w:szCs w:val="24"/>
                <w:lang w:val="vi-VN"/>
              </w:rPr>
              <w:t>Bổ sung điểm d khoản 4 Điều 19 như sau:</w:t>
            </w:r>
          </w:p>
          <w:p w:rsidR="00CF73D6" w:rsidRPr="00CF73D6" w:rsidRDefault="00CF73D6" w:rsidP="00CF73D6">
            <w:pPr>
              <w:spacing w:line="288" w:lineRule="auto"/>
              <w:ind w:firstLine="0"/>
              <w:outlineLvl w:val="1"/>
              <w:rPr>
                <w:color w:val="FF0000"/>
                <w:sz w:val="24"/>
                <w:szCs w:val="24"/>
                <w:lang w:val="vi-VN"/>
              </w:rPr>
            </w:pPr>
            <w:r w:rsidRPr="00CF73D6">
              <w:rPr>
                <w:color w:val="FF0000"/>
                <w:sz w:val="24"/>
                <w:szCs w:val="24"/>
                <w:lang w:val="vi-VN"/>
              </w:rPr>
              <w:t>“4. Phạt tiền từ 3.000.000 đồng đến 6.000.000 đồng đối với một trong các hành vi vi phạm sau đây:</w:t>
            </w:r>
          </w:p>
          <w:p w:rsidR="00CF73D6" w:rsidRPr="003C0691" w:rsidRDefault="00CF73D6" w:rsidP="00CF73D6">
            <w:pPr>
              <w:spacing w:line="288" w:lineRule="auto"/>
              <w:ind w:firstLine="0"/>
              <w:outlineLvl w:val="1"/>
              <w:rPr>
                <w:i/>
                <w:color w:val="FF0000"/>
                <w:sz w:val="24"/>
                <w:szCs w:val="24"/>
              </w:rPr>
            </w:pPr>
            <w:bookmarkStart w:id="66" w:name="OLE_LINK261"/>
            <w:bookmarkStart w:id="67" w:name="OLE_LINK262"/>
            <w:r w:rsidRPr="003C0691">
              <w:rPr>
                <w:i/>
                <w:color w:val="FF0000"/>
                <w:sz w:val="24"/>
                <w:szCs w:val="24"/>
                <w:lang w:val="vi-VN"/>
              </w:rPr>
              <w:t xml:space="preserve">d) Đưa vật thể thuộc diện kiểm dịch thực vật bị nhiễm sinh vật gây hại từ vùng công bố dịch sang vùng khác làm lây lan dịch hại gây thiệt hại về tài sản dưới 100.000.000 đồng.” </w:t>
            </w:r>
          </w:p>
          <w:bookmarkEnd w:id="66"/>
          <w:bookmarkEnd w:id="67"/>
          <w:p w:rsidR="00CF73D6" w:rsidRPr="00CF73D6" w:rsidRDefault="00CF73D6" w:rsidP="00CF73D6">
            <w:pPr>
              <w:spacing w:line="288" w:lineRule="auto"/>
              <w:ind w:firstLine="0"/>
              <w:outlineLvl w:val="1"/>
              <w:rPr>
                <w:color w:val="FF0000"/>
                <w:sz w:val="24"/>
                <w:szCs w:val="24"/>
              </w:rPr>
            </w:pPr>
          </w:p>
          <w:bookmarkEnd w:id="64"/>
          <w:bookmarkEnd w:id="65"/>
          <w:p w:rsidR="003C0691" w:rsidRDefault="003C0691" w:rsidP="00A06B7B">
            <w:pPr>
              <w:spacing w:line="288" w:lineRule="auto"/>
              <w:ind w:firstLine="0"/>
              <w:outlineLvl w:val="1"/>
              <w:rPr>
                <w:sz w:val="24"/>
                <w:szCs w:val="24"/>
                <w:lang w:eastAsia="vi-VN"/>
              </w:rPr>
            </w:pPr>
          </w:p>
          <w:p w:rsidR="003C0691" w:rsidRDefault="003C0691" w:rsidP="00A06B7B">
            <w:pPr>
              <w:spacing w:line="288" w:lineRule="auto"/>
              <w:ind w:firstLine="0"/>
              <w:outlineLvl w:val="1"/>
              <w:rPr>
                <w:sz w:val="24"/>
                <w:szCs w:val="24"/>
                <w:lang w:eastAsia="vi-VN"/>
              </w:rPr>
            </w:pPr>
          </w:p>
          <w:p w:rsidR="003C0691" w:rsidRPr="003C0691" w:rsidRDefault="003C0691" w:rsidP="003C0691">
            <w:pPr>
              <w:spacing w:line="288" w:lineRule="auto"/>
              <w:ind w:firstLine="0"/>
              <w:outlineLvl w:val="1"/>
              <w:rPr>
                <w:sz w:val="24"/>
                <w:szCs w:val="24"/>
                <w:lang w:eastAsia="vi-VN"/>
              </w:rPr>
            </w:pPr>
            <w:r w:rsidRPr="003C0691">
              <w:rPr>
                <w:sz w:val="24"/>
                <w:szCs w:val="24"/>
              </w:rPr>
              <w:t>-</w:t>
            </w:r>
            <w:r w:rsidRPr="003C0691">
              <w:rPr>
                <w:sz w:val="24"/>
                <w:szCs w:val="24"/>
                <w:lang w:val="vi-VN"/>
              </w:rPr>
              <w:t xml:space="preserve"> Bổ sung khoản 5a Điều</w:t>
            </w:r>
            <w:r w:rsidRPr="003C0691">
              <w:rPr>
                <w:sz w:val="24"/>
                <w:szCs w:val="24"/>
                <w:lang w:eastAsia="vi-VN"/>
              </w:rPr>
              <w:t xml:space="preserve"> 19 như sau:</w:t>
            </w:r>
          </w:p>
          <w:p w:rsidR="003C0691" w:rsidRPr="003C0691" w:rsidRDefault="003C0691" w:rsidP="003C0691">
            <w:pPr>
              <w:spacing w:line="288" w:lineRule="auto"/>
              <w:ind w:firstLine="0"/>
              <w:outlineLvl w:val="1"/>
              <w:rPr>
                <w:i/>
                <w:sz w:val="24"/>
                <w:szCs w:val="24"/>
              </w:rPr>
            </w:pPr>
            <w:r w:rsidRPr="003C0691">
              <w:rPr>
                <w:i/>
                <w:sz w:val="24"/>
                <w:szCs w:val="24"/>
                <w:lang w:eastAsia="vi-VN"/>
              </w:rPr>
              <w:t xml:space="preserve">“5a. </w:t>
            </w:r>
            <w:r w:rsidRPr="003C0691">
              <w:rPr>
                <w:i/>
                <w:sz w:val="24"/>
                <w:szCs w:val="24"/>
                <w:lang w:val="vi-VN"/>
              </w:rPr>
              <w:t xml:space="preserve">Phạt tiền từ 20.000.000 đồng đến 30.000.000 đồng đối hành vi </w:t>
            </w:r>
            <w:r w:rsidRPr="003C0691">
              <w:rPr>
                <w:i/>
                <w:sz w:val="24"/>
                <w:szCs w:val="24"/>
              </w:rPr>
              <w:t>đ</w:t>
            </w:r>
            <w:r w:rsidRPr="003C0691">
              <w:rPr>
                <w:i/>
                <w:sz w:val="24"/>
                <w:szCs w:val="24"/>
                <w:lang w:eastAsia="vi-VN"/>
              </w:rPr>
              <w:t xml:space="preserve">ưa vật thể thuộc diện kiểm dịch thực vật bị nhiễm sinh vật gây hại từ vùng công bố dịch sang vùng khác làm lây lan dịch hại gây thiệt hại về tài sản từ 100.000.000 đồng </w:t>
            </w:r>
            <w:r w:rsidRPr="003C0691">
              <w:rPr>
                <w:i/>
                <w:color w:val="C00000"/>
                <w:sz w:val="24"/>
                <w:szCs w:val="24"/>
              </w:rPr>
              <w:t>trở lên</w:t>
            </w:r>
            <w:r w:rsidRPr="003C0691">
              <w:rPr>
                <w:i/>
                <w:sz w:val="24"/>
                <w:szCs w:val="24"/>
              </w:rPr>
              <w:t xml:space="preserve"> khi cơ quan </w:t>
            </w:r>
            <w:r w:rsidRPr="003C0691">
              <w:rPr>
                <w:i/>
                <w:sz w:val="24"/>
                <w:szCs w:val="24"/>
                <w:shd w:val="clear" w:color="auto" w:fill="FFFFFF"/>
              </w:rPr>
              <w:t xml:space="preserve">tiến hành tố tụng có quyết định không khởi tố vụ án hình sự, quyết định hủy bỏ quyết định khởi tố vụ án hình sự, quyết định đình chỉ điều tra hoặc quyết định </w:t>
            </w:r>
            <w:r w:rsidRPr="003C0691">
              <w:rPr>
                <w:i/>
                <w:sz w:val="24"/>
                <w:szCs w:val="24"/>
                <w:shd w:val="clear" w:color="auto" w:fill="FFFFFF"/>
              </w:rPr>
              <w:lastRenderedPageBreak/>
              <w:t>đình chỉ vụ án, nếu có dấu hiệu vi phạm hành chính.</w:t>
            </w:r>
            <w:r w:rsidRPr="003C0691">
              <w:rPr>
                <w:i/>
                <w:sz w:val="24"/>
                <w:szCs w:val="24"/>
              </w:rPr>
              <w:t>”</w:t>
            </w:r>
          </w:p>
          <w:bookmarkEnd w:id="62"/>
          <w:bookmarkEnd w:id="63"/>
          <w:p w:rsidR="00B66A15" w:rsidRPr="00FA47B6" w:rsidRDefault="003C0691" w:rsidP="00B66A15">
            <w:pPr>
              <w:spacing w:line="288" w:lineRule="auto"/>
              <w:ind w:firstLine="0"/>
              <w:rPr>
                <w:sz w:val="24"/>
                <w:szCs w:val="24"/>
              </w:rPr>
            </w:pPr>
            <w:r>
              <w:rPr>
                <w:sz w:val="24"/>
                <w:szCs w:val="24"/>
              </w:rPr>
              <w:t>-</w:t>
            </w:r>
            <w:r w:rsidR="00B66A15" w:rsidRPr="00FA47B6">
              <w:rPr>
                <w:sz w:val="24"/>
                <w:szCs w:val="24"/>
              </w:rPr>
              <w:t xml:space="preserve"> Điểm c khoản 6 Điều 19 được sửa đổi, bổ sung như sau:</w:t>
            </w:r>
          </w:p>
          <w:p w:rsidR="00B66A15" w:rsidRPr="00FA47B6" w:rsidRDefault="00B66A15" w:rsidP="00B66A15">
            <w:pPr>
              <w:spacing w:line="288" w:lineRule="auto"/>
              <w:ind w:firstLine="0"/>
              <w:rPr>
                <w:sz w:val="24"/>
                <w:szCs w:val="24"/>
              </w:rPr>
            </w:pPr>
            <w:r w:rsidRPr="00FA47B6">
              <w:rPr>
                <w:sz w:val="24"/>
                <w:szCs w:val="24"/>
              </w:rPr>
              <w:t xml:space="preserve">“6. </w:t>
            </w:r>
            <w:r w:rsidRPr="00FA47B6">
              <w:rPr>
                <w:sz w:val="24"/>
                <w:szCs w:val="24"/>
                <w:lang w:val="vi-VN"/>
              </w:rPr>
              <w:t>Biện pháp khắc phục hậu quả</w:t>
            </w:r>
          </w:p>
          <w:p w:rsidR="00A06B7B" w:rsidRPr="00FA47B6" w:rsidRDefault="00B66A15" w:rsidP="003C0691">
            <w:pPr>
              <w:spacing w:line="288" w:lineRule="auto"/>
              <w:ind w:firstLine="0"/>
              <w:rPr>
                <w:rFonts w:eastAsia="Times New Roman"/>
                <w:sz w:val="24"/>
                <w:szCs w:val="24"/>
              </w:rPr>
            </w:pPr>
            <w:r w:rsidRPr="00FA47B6">
              <w:rPr>
                <w:sz w:val="24"/>
                <w:szCs w:val="24"/>
              </w:rPr>
              <w:t xml:space="preserve">c) </w:t>
            </w:r>
            <w:r w:rsidRPr="00FA47B6">
              <w:rPr>
                <w:sz w:val="24"/>
                <w:szCs w:val="24"/>
                <w:lang w:val="vi-VN"/>
              </w:rPr>
              <w:t>Buộc nộp lại số lợi bất hợp pháp có được do thực hiện hành vi vi phạm hành chính quy định tại Khoản 5</w:t>
            </w:r>
            <w:r w:rsidRPr="00FA47B6">
              <w:rPr>
                <w:sz w:val="24"/>
                <w:szCs w:val="24"/>
              </w:rPr>
              <w:t xml:space="preserve">, </w:t>
            </w:r>
            <w:r w:rsidRPr="00FA47B6">
              <w:rPr>
                <w:i/>
                <w:sz w:val="24"/>
                <w:szCs w:val="24"/>
              </w:rPr>
              <w:t>Khoản 5a</w:t>
            </w:r>
            <w:r w:rsidRPr="00FA47B6">
              <w:rPr>
                <w:i/>
                <w:sz w:val="24"/>
                <w:szCs w:val="24"/>
                <w:lang w:val="vi-VN"/>
              </w:rPr>
              <w:t xml:space="preserve"> </w:t>
            </w:r>
            <w:r w:rsidRPr="00FA47B6">
              <w:rPr>
                <w:sz w:val="24"/>
                <w:szCs w:val="24"/>
                <w:lang w:val="vi-VN"/>
              </w:rPr>
              <w:t>Điều này.</w:t>
            </w:r>
            <w:r w:rsidRPr="00FA47B6">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BF1F0F" w:rsidRPr="00FA47B6" w:rsidRDefault="00BF1F0F" w:rsidP="00D24088">
            <w:pPr>
              <w:spacing w:line="288" w:lineRule="auto"/>
              <w:ind w:firstLine="0"/>
              <w:rPr>
                <w:sz w:val="24"/>
                <w:szCs w:val="24"/>
                <w:lang w:eastAsia="vi-VN"/>
              </w:rPr>
            </w:pPr>
            <w:r w:rsidRPr="00FA47B6">
              <w:rPr>
                <w:sz w:val="24"/>
                <w:szCs w:val="24"/>
                <w:lang w:eastAsia="vi-VN"/>
              </w:rPr>
              <w:lastRenderedPageBreak/>
              <w:t xml:space="preserve">- Bãi bỏ </w:t>
            </w:r>
            <w:r w:rsidR="00D24088" w:rsidRPr="00FA47B6">
              <w:rPr>
                <w:sz w:val="24"/>
                <w:szCs w:val="24"/>
                <w:lang w:eastAsia="vi-VN"/>
              </w:rPr>
              <w:t xml:space="preserve">xử phạt </w:t>
            </w:r>
            <w:r w:rsidRPr="00FA47B6">
              <w:rPr>
                <w:sz w:val="24"/>
                <w:szCs w:val="24"/>
                <w:lang w:eastAsia="vi-VN"/>
              </w:rPr>
              <w:t xml:space="preserve">hành vi </w:t>
            </w:r>
            <w:r w:rsidR="00D24088" w:rsidRPr="00FA47B6">
              <w:rPr>
                <w:sz w:val="24"/>
                <w:szCs w:val="24"/>
                <w:lang w:eastAsia="vi-VN"/>
              </w:rPr>
              <w:t>này</w:t>
            </w:r>
            <w:r w:rsidRPr="00FA47B6">
              <w:rPr>
                <w:sz w:val="24"/>
                <w:szCs w:val="24"/>
                <w:lang w:eastAsia="vi-VN"/>
              </w:rPr>
              <w:t xml:space="preserve"> vì hoạt động dịch vụ bảo vệ thực vật được quy định tại Thông tư 48/2015/TT-BNNPTNT ngày 16/12/2015 hướng dẫn chi tiết điều kiện hoạt động dịch vụ </w:t>
            </w:r>
            <w:r w:rsidR="00D24088" w:rsidRPr="00FA47B6">
              <w:rPr>
                <w:sz w:val="24"/>
                <w:szCs w:val="24"/>
                <w:lang w:eastAsia="vi-VN"/>
              </w:rPr>
              <w:lastRenderedPageBreak/>
              <w:t>BVTV</w:t>
            </w:r>
            <w:r w:rsidRPr="00FA47B6">
              <w:rPr>
                <w:sz w:val="24"/>
                <w:szCs w:val="24"/>
                <w:lang w:eastAsia="vi-VN"/>
              </w:rPr>
              <w:t xml:space="preserve"> đã bị bãi bỏ bở</w:t>
            </w:r>
            <w:r w:rsidR="00D24088" w:rsidRPr="00FA47B6">
              <w:rPr>
                <w:sz w:val="24"/>
                <w:szCs w:val="24"/>
                <w:lang w:eastAsia="vi-VN"/>
              </w:rPr>
              <w:t>i Nghị định</w:t>
            </w:r>
            <w:r w:rsidRPr="00FA47B6">
              <w:rPr>
                <w:sz w:val="24"/>
                <w:szCs w:val="24"/>
                <w:lang w:eastAsia="vi-VN"/>
              </w:rPr>
              <w:t xml:space="preserve"> 123/2018/NĐ-CP ngày 17/9/2018 sửa đổi, bổ sung một số N</w:t>
            </w:r>
            <w:r w:rsidR="00D24088" w:rsidRPr="00FA47B6">
              <w:rPr>
                <w:sz w:val="24"/>
                <w:szCs w:val="24"/>
                <w:lang w:eastAsia="vi-VN"/>
              </w:rPr>
              <w:t>D</w:t>
            </w:r>
            <w:r w:rsidRPr="00FA47B6">
              <w:rPr>
                <w:sz w:val="24"/>
                <w:szCs w:val="24"/>
                <w:lang w:eastAsia="vi-VN"/>
              </w:rPr>
              <w:t xml:space="preserve"> quy định về đầu tư, kinh doanh trong lĩnh vực nông nghiệp</w:t>
            </w:r>
          </w:p>
          <w:p w:rsidR="00D24088" w:rsidRPr="00FA47B6" w:rsidRDefault="00D24088" w:rsidP="00D24088">
            <w:pPr>
              <w:spacing w:line="288" w:lineRule="auto"/>
              <w:ind w:firstLine="0"/>
              <w:rPr>
                <w:sz w:val="24"/>
                <w:szCs w:val="24"/>
                <w:lang w:eastAsia="vi-VN"/>
              </w:rPr>
            </w:pPr>
          </w:p>
          <w:p w:rsidR="00D24088" w:rsidRPr="00FA47B6" w:rsidRDefault="00D24088" w:rsidP="00D24088">
            <w:pPr>
              <w:spacing w:line="288" w:lineRule="auto"/>
              <w:ind w:firstLine="0"/>
              <w:rPr>
                <w:sz w:val="24"/>
                <w:szCs w:val="24"/>
                <w:lang w:eastAsia="vi-VN"/>
              </w:rPr>
            </w:pPr>
            <w:bookmarkStart w:id="68" w:name="OLE_LINK144"/>
            <w:bookmarkStart w:id="69" w:name="OLE_LINK145"/>
            <w:bookmarkStart w:id="70" w:name="OLE_LINK256"/>
            <w:bookmarkStart w:id="71" w:name="OLE_LINK257"/>
            <w:r w:rsidRPr="00FA47B6">
              <w:rPr>
                <w:sz w:val="24"/>
                <w:szCs w:val="24"/>
                <w:lang w:eastAsia="vi-VN"/>
              </w:rPr>
              <w:t xml:space="preserve">- Bổ sung </w:t>
            </w:r>
            <w:r w:rsidR="003C0691">
              <w:rPr>
                <w:sz w:val="24"/>
                <w:szCs w:val="24"/>
                <w:lang w:eastAsia="vi-VN"/>
              </w:rPr>
              <w:t xml:space="preserve">hành vi này để </w:t>
            </w:r>
            <w:r w:rsidRPr="00FA47B6">
              <w:rPr>
                <w:sz w:val="24"/>
                <w:szCs w:val="24"/>
                <w:lang w:eastAsia="vi-VN"/>
              </w:rPr>
              <w:t>phù hợp với khoản 1 Điều 241 Bộ Luật Hình sự</w:t>
            </w:r>
            <w:bookmarkEnd w:id="68"/>
            <w:bookmarkEnd w:id="69"/>
          </w:p>
          <w:bookmarkEnd w:id="70"/>
          <w:bookmarkEnd w:id="71"/>
          <w:p w:rsidR="00B141D5" w:rsidRPr="00FA47B6" w:rsidRDefault="00B141D5" w:rsidP="00D24088">
            <w:pPr>
              <w:spacing w:line="288" w:lineRule="auto"/>
              <w:ind w:firstLine="0"/>
              <w:rPr>
                <w:sz w:val="24"/>
                <w:szCs w:val="24"/>
                <w:lang w:eastAsia="vi-VN"/>
              </w:rPr>
            </w:pPr>
          </w:p>
          <w:p w:rsidR="00B141D5" w:rsidRPr="00FA47B6" w:rsidRDefault="00B141D5" w:rsidP="00D24088">
            <w:pPr>
              <w:spacing w:line="288" w:lineRule="auto"/>
              <w:ind w:firstLine="0"/>
              <w:rPr>
                <w:sz w:val="24"/>
                <w:szCs w:val="24"/>
                <w:lang w:eastAsia="vi-VN"/>
              </w:rPr>
            </w:pPr>
          </w:p>
          <w:p w:rsidR="00B141D5" w:rsidRPr="00FA47B6" w:rsidRDefault="00B141D5" w:rsidP="00D24088">
            <w:pPr>
              <w:spacing w:line="288" w:lineRule="auto"/>
              <w:ind w:firstLine="0"/>
              <w:rPr>
                <w:sz w:val="24"/>
                <w:szCs w:val="24"/>
                <w:lang w:eastAsia="vi-VN"/>
              </w:rPr>
            </w:pPr>
          </w:p>
          <w:p w:rsidR="00B141D5" w:rsidRPr="00FA47B6" w:rsidRDefault="00B141D5" w:rsidP="00D24088">
            <w:pPr>
              <w:spacing w:line="288" w:lineRule="auto"/>
              <w:ind w:firstLine="0"/>
              <w:rPr>
                <w:sz w:val="24"/>
                <w:szCs w:val="24"/>
                <w:lang w:eastAsia="vi-VN"/>
              </w:rPr>
            </w:pPr>
          </w:p>
          <w:p w:rsidR="003C0691" w:rsidRPr="00FA47B6" w:rsidRDefault="003C0691" w:rsidP="003C0691">
            <w:pPr>
              <w:spacing w:line="288" w:lineRule="auto"/>
              <w:ind w:firstLine="0"/>
              <w:rPr>
                <w:sz w:val="24"/>
                <w:szCs w:val="24"/>
                <w:lang w:eastAsia="vi-VN"/>
              </w:rPr>
            </w:pPr>
            <w:bookmarkStart w:id="72" w:name="OLE_LINK263"/>
            <w:bookmarkStart w:id="73" w:name="OLE_LINK264"/>
            <w:r w:rsidRPr="00FA47B6">
              <w:rPr>
                <w:sz w:val="24"/>
                <w:szCs w:val="24"/>
                <w:lang w:eastAsia="vi-VN"/>
              </w:rPr>
              <w:t xml:space="preserve">- Bổ sung </w:t>
            </w:r>
            <w:r>
              <w:rPr>
                <w:sz w:val="24"/>
                <w:szCs w:val="24"/>
                <w:lang w:eastAsia="vi-VN"/>
              </w:rPr>
              <w:t xml:space="preserve">hành vi này để </w:t>
            </w:r>
            <w:r w:rsidRPr="00FA47B6">
              <w:rPr>
                <w:sz w:val="24"/>
                <w:szCs w:val="24"/>
                <w:lang w:eastAsia="vi-VN"/>
              </w:rPr>
              <w:t>phù hợp với khoản 1 Điều 241 Bộ Luật Hình sự</w:t>
            </w:r>
          </w:p>
          <w:bookmarkEnd w:id="72"/>
          <w:bookmarkEnd w:id="73"/>
          <w:p w:rsidR="003C0691" w:rsidRDefault="003C0691" w:rsidP="00D24088">
            <w:pPr>
              <w:spacing w:line="288" w:lineRule="auto"/>
              <w:ind w:firstLine="0"/>
              <w:rPr>
                <w:sz w:val="24"/>
                <w:szCs w:val="24"/>
                <w:lang w:eastAsia="vi-VN"/>
              </w:rPr>
            </w:pPr>
          </w:p>
          <w:p w:rsidR="003C0691" w:rsidRDefault="003C0691" w:rsidP="00D24088">
            <w:pPr>
              <w:spacing w:line="288" w:lineRule="auto"/>
              <w:ind w:firstLine="0"/>
              <w:rPr>
                <w:sz w:val="24"/>
                <w:szCs w:val="24"/>
                <w:lang w:eastAsia="vi-VN"/>
              </w:rPr>
            </w:pPr>
          </w:p>
          <w:p w:rsidR="003C0691" w:rsidRDefault="003C0691" w:rsidP="00D24088">
            <w:pPr>
              <w:spacing w:line="288" w:lineRule="auto"/>
              <w:ind w:firstLine="0"/>
              <w:rPr>
                <w:sz w:val="24"/>
                <w:szCs w:val="24"/>
                <w:lang w:eastAsia="vi-VN"/>
              </w:rPr>
            </w:pPr>
          </w:p>
          <w:p w:rsidR="003C0691" w:rsidRDefault="003C0691" w:rsidP="00D24088">
            <w:pPr>
              <w:spacing w:line="288" w:lineRule="auto"/>
              <w:ind w:firstLine="0"/>
              <w:rPr>
                <w:sz w:val="24"/>
                <w:szCs w:val="24"/>
                <w:lang w:eastAsia="vi-VN"/>
              </w:rPr>
            </w:pPr>
          </w:p>
          <w:p w:rsidR="003C0691" w:rsidRPr="00FA47B6" w:rsidRDefault="003C0691" w:rsidP="00D24088">
            <w:pPr>
              <w:spacing w:line="288" w:lineRule="auto"/>
              <w:ind w:firstLine="0"/>
              <w:rPr>
                <w:sz w:val="24"/>
                <w:szCs w:val="24"/>
                <w:lang w:eastAsia="vi-VN"/>
              </w:rPr>
            </w:pPr>
          </w:p>
          <w:p w:rsidR="00B141D5" w:rsidRPr="00FA47B6" w:rsidRDefault="00B141D5" w:rsidP="00B141D5">
            <w:pPr>
              <w:spacing w:line="288" w:lineRule="auto"/>
              <w:ind w:firstLine="0"/>
              <w:rPr>
                <w:rFonts w:eastAsia="Times New Roman"/>
                <w:sz w:val="24"/>
                <w:szCs w:val="24"/>
              </w:rPr>
            </w:pPr>
            <w:r w:rsidRPr="00FA47B6">
              <w:rPr>
                <w:sz w:val="24"/>
                <w:szCs w:val="24"/>
                <w:lang w:eastAsia="vi-VN"/>
              </w:rPr>
              <w:t xml:space="preserve">- </w:t>
            </w:r>
            <w:r w:rsidRPr="00FA47B6">
              <w:rPr>
                <w:rFonts w:eastAsia="Times New Roman"/>
                <w:sz w:val="24"/>
                <w:szCs w:val="24"/>
              </w:rPr>
              <w:t xml:space="preserve">Sửa đổi biện pháp khắc phục hậu quả đối với hành vi vừa được bổ sung </w:t>
            </w:r>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pStyle w:val="NormalWeb"/>
              <w:spacing w:before="0" w:beforeAutospacing="0" w:after="0" w:afterAutospacing="0" w:line="288" w:lineRule="auto"/>
              <w:jc w:val="both"/>
            </w:pPr>
            <w:bookmarkStart w:id="74" w:name="dieu_20"/>
            <w:r w:rsidRPr="00FA47B6">
              <w:rPr>
                <w:b/>
                <w:bCs/>
                <w:lang w:val="vi-VN"/>
              </w:rPr>
              <w:lastRenderedPageBreak/>
              <w:t>Điều 20. Vi phạm quy định về kiểm dịch thực vật xuất khẩu, nhập khẩu và quá cảnh</w:t>
            </w:r>
            <w:bookmarkEnd w:id="74"/>
          </w:p>
          <w:p w:rsidR="00BF32CF" w:rsidRPr="00FA47B6" w:rsidRDefault="00BF32CF" w:rsidP="00205BA4">
            <w:pPr>
              <w:pStyle w:val="NormalWeb"/>
              <w:spacing w:before="0" w:beforeAutospacing="0" w:after="0" w:afterAutospacing="0" w:line="288" w:lineRule="auto"/>
              <w:jc w:val="both"/>
            </w:pPr>
            <w:bookmarkStart w:id="75" w:name="khoan_20_2"/>
            <w:r w:rsidRPr="00FA47B6">
              <w:t>2. Phạt tiền từ 3.000.000 đồng đến 5.000.000 đồng đối với một trong các hành vi vi phạm sau đây</w:t>
            </w:r>
            <w:bookmarkEnd w:id="75"/>
            <w:r w:rsidRPr="00FA47B6">
              <w:rPr>
                <w:lang w:val="vi-VN"/>
              </w:rPr>
              <w:t>:</w:t>
            </w:r>
          </w:p>
          <w:p w:rsidR="00BF32CF" w:rsidRPr="00FA47B6" w:rsidRDefault="00BF32CF" w:rsidP="00205BA4">
            <w:pPr>
              <w:pStyle w:val="NormalWeb"/>
              <w:spacing w:before="0" w:beforeAutospacing="0" w:after="0" w:afterAutospacing="0" w:line="288" w:lineRule="auto"/>
              <w:jc w:val="both"/>
            </w:pPr>
            <w:r w:rsidRPr="00FA47B6">
              <w:t>a) Đưa vào lãnh thổ Việt Nam vật thể thuộc diện kiểm dịch thực vật mà không làm thủ tục kiểm dịch tại cửa khẩu</w:t>
            </w:r>
            <w:r w:rsidRPr="00FA47B6">
              <w:rPr>
                <w:lang w:val="vi-VN"/>
              </w:rPr>
              <w:t>;</w:t>
            </w:r>
          </w:p>
          <w:p w:rsidR="00BF32CF" w:rsidRPr="00FA47B6" w:rsidRDefault="00BF32CF" w:rsidP="00205BA4">
            <w:pPr>
              <w:pStyle w:val="NormalWeb"/>
              <w:spacing w:before="0" w:beforeAutospacing="0" w:after="0" w:afterAutospacing="0" w:line="288" w:lineRule="auto"/>
              <w:jc w:val="both"/>
              <w:rPr>
                <w:i/>
              </w:rPr>
            </w:pPr>
            <w:r w:rsidRPr="00FA47B6">
              <w:rPr>
                <w:i/>
              </w:rPr>
              <w:t>b) Đưa vào lãnh thổ Việt Nam vật thể thuộc diện kiểm dịch thực vật mà không có Giấy chứng nhận kiểm dịch thực vật của nước xuất khẩu, trừ trường hợp được cơ quan chuyên ngành bảo vệ và kiểm dịch thực vật của Bộ Nông nghiệp và Phát triển nông thôn xác nhận</w:t>
            </w:r>
            <w:r w:rsidRPr="00FA47B6">
              <w:rPr>
                <w:i/>
                <w:lang w:val="vi-VN"/>
              </w:rPr>
              <w:t>;</w:t>
            </w:r>
          </w:p>
          <w:p w:rsidR="00BF32CF" w:rsidRPr="00FA47B6" w:rsidRDefault="00BF32CF" w:rsidP="00205BA4">
            <w:pPr>
              <w:pStyle w:val="NormalWeb"/>
              <w:spacing w:before="0" w:beforeAutospacing="0" w:after="0" w:afterAutospacing="0" w:line="288" w:lineRule="auto"/>
              <w:jc w:val="both"/>
            </w:pPr>
            <w:r w:rsidRPr="00FA47B6">
              <w:t>c) Không có Giấy phép kiểm dịch thực vật nhập khẩu theo quy định, trừ trường hợp được cơ quan chuyên ngành bảo vệ và kiểm dịch thực vật của Bộ Nông nghiệp và Phát triển nông thôn xác nhận</w:t>
            </w:r>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76" w:name="khoan_20_4"/>
            <w:r w:rsidRPr="00FA47B6">
              <w:t>4. Phạt tiền từ 10.000.000 đồng đến 20.000.000 đồng đối với một trong các hành vi vi phạm sau đây</w:t>
            </w:r>
            <w:bookmarkEnd w:id="76"/>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77" w:name="diem_20_4_a"/>
            <w:r w:rsidRPr="00FA47B6">
              <w:t xml:space="preserve">a) Khai man, giấu diếm, tẩu tán vật thể thuộc diện kiểm dịch thực </w:t>
            </w:r>
            <w:r w:rsidRPr="00FA47B6">
              <w:lastRenderedPageBreak/>
              <w:t>vật trong quá trình cơ quan chuyên ngành bảo vệ và kiểm dịch thực vật tiến hành kiểm dịch cho những lô hàng xuất khẩu, nhập khẩu</w:t>
            </w:r>
            <w:bookmarkEnd w:id="77"/>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78" w:name="diem_20_4_b"/>
            <w:r w:rsidRPr="00FA47B6">
              <w:t>b) Đưa thêm vật thể thuộc diện kiểm dịch thực vật chưa được kiểm dịch vào lô hàng đã được cấp Giấy chứng nhận kiểm dịch thực vật</w:t>
            </w:r>
            <w:bookmarkEnd w:id="78"/>
            <w:r w:rsidRPr="00FA47B6">
              <w:rPr>
                <w:lang w:val="vi-VN"/>
              </w:rPr>
              <w:t>;</w:t>
            </w:r>
          </w:p>
          <w:p w:rsidR="00BF32CF" w:rsidRPr="00FA47B6" w:rsidRDefault="00BF32CF" w:rsidP="00205BA4">
            <w:pPr>
              <w:pStyle w:val="NormalWeb"/>
              <w:spacing w:before="0" w:beforeAutospacing="0" w:after="0" w:afterAutospacing="0" w:line="288" w:lineRule="auto"/>
              <w:jc w:val="both"/>
            </w:pPr>
            <w:bookmarkStart w:id="79" w:name="diem_20_4_c"/>
            <w:r w:rsidRPr="00FA47B6">
              <w:t>c) Tự ý tháo dỡ niêm phong, xếp dỡ, chuyển tải, sang mạn, sang toa, cắt toa vật thể thuộc diện kiểm dịch thực vật xuất khẩu, nhập khẩu, quá cảnh trên phương tiện vận chuyển đang chịu sự kiểm tra, giám sát của cơ quan chuyên ngành bảo vệ và kiểm dịch thực vật</w:t>
            </w:r>
            <w:bookmarkEnd w:id="79"/>
            <w:r w:rsidRPr="00FA47B6">
              <w:rPr>
                <w:lang w:val="vi-VN"/>
              </w:rPr>
              <w:t>.</w:t>
            </w: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205BA4">
            <w:pPr>
              <w:pStyle w:val="NormalWeb"/>
              <w:spacing w:before="0" w:beforeAutospacing="0" w:after="0" w:afterAutospacing="0" w:line="288" w:lineRule="auto"/>
              <w:jc w:val="both"/>
            </w:pPr>
          </w:p>
          <w:p w:rsidR="00A820A5" w:rsidRPr="00FA47B6" w:rsidRDefault="00A820A5" w:rsidP="00A820A5">
            <w:pPr>
              <w:spacing w:line="288" w:lineRule="auto"/>
              <w:ind w:firstLine="0"/>
              <w:rPr>
                <w:sz w:val="24"/>
                <w:szCs w:val="24"/>
              </w:rPr>
            </w:pPr>
            <w:r w:rsidRPr="00FA47B6">
              <w:rPr>
                <w:sz w:val="24"/>
                <w:szCs w:val="24"/>
              </w:rPr>
              <w:lastRenderedPageBreak/>
              <w:t xml:space="preserve">5. </w:t>
            </w:r>
            <w:r w:rsidRPr="00FA47B6">
              <w:rPr>
                <w:sz w:val="24"/>
                <w:szCs w:val="24"/>
                <w:lang w:val="vi-VN"/>
              </w:rPr>
              <w:t>Phạt tiền từ 20.000.000 đồng đến 30.000.000 đồng đối với một trong các hành vi vi phạm sau đây:</w:t>
            </w:r>
          </w:p>
          <w:p w:rsidR="00A820A5" w:rsidRPr="00FA47B6" w:rsidRDefault="00A820A5" w:rsidP="00A820A5">
            <w:pPr>
              <w:spacing w:line="288" w:lineRule="auto"/>
              <w:ind w:firstLine="0"/>
              <w:rPr>
                <w:sz w:val="24"/>
                <w:szCs w:val="24"/>
              </w:rPr>
            </w:pPr>
            <w:r w:rsidRPr="00FA47B6">
              <w:rPr>
                <w:sz w:val="24"/>
                <w:szCs w:val="24"/>
              </w:rPr>
              <w:t xml:space="preserve">a) </w:t>
            </w:r>
            <w:r w:rsidRPr="00FA47B6">
              <w:rPr>
                <w:sz w:val="24"/>
                <w:szCs w:val="24"/>
                <w:lang w:val="vi-VN"/>
              </w:rPr>
              <w:t>Đưa vào lãnh thổ Việt Nam vật thể thuộc diện kiểm dịch thực vật mà không thực hiện biện pháp xử lý theo quy định trong Giấy phép k</w:t>
            </w:r>
            <w:r w:rsidRPr="00FA47B6">
              <w:rPr>
                <w:sz w:val="24"/>
                <w:szCs w:val="24"/>
              </w:rPr>
              <w:t>i</w:t>
            </w:r>
            <w:r w:rsidRPr="00FA47B6">
              <w:rPr>
                <w:sz w:val="24"/>
                <w:szCs w:val="24"/>
                <w:lang w:val="vi-VN"/>
              </w:rPr>
              <w:t>ểm dịch thực vật nhập khẩu;</w:t>
            </w:r>
          </w:p>
          <w:p w:rsidR="00A820A5" w:rsidRPr="00FA47B6" w:rsidRDefault="00A820A5" w:rsidP="00A820A5">
            <w:pPr>
              <w:spacing w:line="288" w:lineRule="auto"/>
              <w:ind w:firstLine="0"/>
              <w:rPr>
                <w:sz w:val="24"/>
                <w:szCs w:val="24"/>
              </w:rPr>
            </w:pPr>
            <w:r w:rsidRPr="00FA47B6">
              <w:rPr>
                <w:sz w:val="24"/>
                <w:szCs w:val="24"/>
              </w:rPr>
              <w:t xml:space="preserve">b) </w:t>
            </w:r>
            <w:r w:rsidRPr="00FA47B6">
              <w:rPr>
                <w:sz w:val="24"/>
                <w:szCs w:val="24"/>
                <w:lang w:val="vi-VN"/>
              </w:rPr>
              <w:t>Đưa vào lãnh thổ Việt Nam đối tượng kiểm dịch thực vật hoặc đối tượng phải kiểm soát hoặc sinh vật gây hại lạ còn sống mà không được phép của Bộ trưởng Bộ Nông nghiệp và Phát triển nông thôn;</w:t>
            </w:r>
          </w:p>
          <w:p w:rsidR="00A820A5" w:rsidRPr="00FA47B6" w:rsidRDefault="00A820A5" w:rsidP="00A820A5">
            <w:pPr>
              <w:spacing w:line="288" w:lineRule="auto"/>
              <w:ind w:firstLine="0"/>
              <w:rPr>
                <w:sz w:val="24"/>
                <w:szCs w:val="24"/>
              </w:rPr>
            </w:pPr>
            <w:r w:rsidRPr="00FA47B6">
              <w:rPr>
                <w:sz w:val="24"/>
                <w:szCs w:val="24"/>
              </w:rPr>
              <w:t xml:space="preserve">c) </w:t>
            </w:r>
            <w:r w:rsidRPr="00FA47B6">
              <w:rPr>
                <w:sz w:val="24"/>
                <w:szCs w:val="24"/>
                <w:lang w:val="vi-VN"/>
              </w:rPr>
              <w:t>Đưa đất vào Việt Nam trừ trường hợp được sự đồng ý bằng văn bản của Bộ trưởng Bộ Nông nghiệp và Phát triển nông thôn;</w:t>
            </w:r>
          </w:p>
          <w:p w:rsidR="00A820A5" w:rsidRPr="00FA47B6" w:rsidRDefault="00A820A5" w:rsidP="00A820A5">
            <w:pPr>
              <w:spacing w:line="288" w:lineRule="auto"/>
              <w:ind w:firstLine="0"/>
              <w:rPr>
                <w:sz w:val="24"/>
                <w:szCs w:val="24"/>
              </w:rPr>
            </w:pPr>
            <w:r w:rsidRPr="00FA47B6">
              <w:rPr>
                <w:sz w:val="24"/>
                <w:szCs w:val="24"/>
              </w:rPr>
              <w:t xml:space="preserve">d) </w:t>
            </w:r>
            <w:bookmarkStart w:id="80" w:name="OLE_LINK273"/>
            <w:bookmarkStart w:id="81" w:name="OLE_LINK274"/>
            <w:r w:rsidRPr="00FA47B6">
              <w:rPr>
                <w:sz w:val="24"/>
                <w:szCs w:val="24"/>
                <w:lang w:val="vi-VN"/>
              </w:rPr>
              <w:t>Không thực hiện tái xuất vật thể thuộc diện kiểm dịch thực vật bị nhiễm đối tượng kiểm dịch thực vật hoặc sinh vật gây hại lạ đúng thời hạn theo quyết định của cơ quan chuyên ngành bảo vệ và kiểm dịch thực vật</w:t>
            </w:r>
            <w:bookmarkEnd w:id="80"/>
            <w:bookmarkEnd w:id="81"/>
            <w:r w:rsidRPr="00FA47B6">
              <w:rPr>
                <w:sz w:val="24"/>
                <w:szCs w:val="24"/>
                <w:lang w:val="vi-VN"/>
              </w:rPr>
              <w:t>;</w:t>
            </w:r>
          </w:p>
          <w:p w:rsidR="00A820A5" w:rsidRPr="00FA47B6" w:rsidRDefault="00A820A5" w:rsidP="00A820A5">
            <w:pPr>
              <w:spacing w:line="288" w:lineRule="auto"/>
              <w:ind w:firstLine="0"/>
              <w:rPr>
                <w:sz w:val="24"/>
                <w:szCs w:val="24"/>
              </w:rPr>
            </w:pPr>
            <w:r w:rsidRPr="00FA47B6">
              <w:rPr>
                <w:sz w:val="24"/>
                <w:szCs w:val="24"/>
                <w:lang w:val="vi-VN"/>
              </w:rPr>
              <w:t>đ) Vận chuyển vật thể thuộc diện kiểm dịch thực vật bị nhiễm đối tượng kiểm dịch thực vật chưa được xử lý triệt để theo chỉ định của cơ quan chuyên ngành bảo vệ và kiểm dịch thực vật.</w:t>
            </w:r>
          </w:p>
          <w:p w:rsidR="00A820A5" w:rsidRPr="00FA47B6" w:rsidRDefault="00A820A5"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FC1244" w:rsidRPr="00FA47B6" w:rsidRDefault="00FC1244" w:rsidP="00205BA4">
            <w:pPr>
              <w:pStyle w:val="NormalWeb"/>
              <w:spacing w:before="0" w:beforeAutospacing="0" w:after="0" w:afterAutospacing="0" w:line="288" w:lineRule="auto"/>
              <w:jc w:val="both"/>
            </w:pPr>
          </w:p>
          <w:p w:rsidR="00FC1244" w:rsidRPr="00FA47B6" w:rsidRDefault="00FC1244" w:rsidP="00205BA4">
            <w:pPr>
              <w:pStyle w:val="NormalWeb"/>
              <w:spacing w:before="0" w:beforeAutospacing="0" w:after="0" w:afterAutospacing="0" w:line="288" w:lineRule="auto"/>
              <w:jc w:val="both"/>
            </w:pPr>
          </w:p>
          <w:p w:rsidR="00FC1244" w:rsidRPr="00FA47B6" w:rsidRDefault="00FC1244" w:rsidP="00205BA4">
            <w:pPr>
              <w:pStyle w:val="NormalWeb"/>
              <w:spacing w:before="0" w:beforeAutospacing="0" w:after="0" w:afterAutospacing="0" w:line="288" w:lineRule="auto"/>
              <w:jc w:val="both"/>
            </w:pPr>
          </w:p>
          <w:p w:rsidR="00FC1244" w:rsidRPr="00FA47B6" w:rsidRDefault="00FC1244" w:rsidP="00205BA4">
            <w:pPr>
              <w:pStyle w:val="NormalWeb"/>
              <w:spacing w:before="0" w:beforeAutospacing="0" w:after="0" w:afterAutospacing="0" w:line="288" w:lineRule="auto"/>
              <w:jc w:val="both"/>
            </w:pPr>
          </w:p>
          <w:p w:rsidR="00FC1244" w:rsidRPr="00FA47B6" w:rsidRDefault="00FC1244" w:rsidP="00205BA4">
            <w:pPr>
              <w:pStyle w:val="NormalWeb"/>
              <w:spacing w:before="0" w:beforeAutospacing="0" w:after="0" w:afterAutospacing="0" w:line="288" w:lineRule="auto"/>
              <w:jc w:val="both"/>
            </w:pPr>
          </w:p>
          <w:p w:rsidR="00B93E5A" w:rsidRDefault="00B93E5A" w:rsidP="00205BA4">
            <w:pPr>
              <w:pStyle w:val="NormalWeb"/>
              <w:spacing w:before="0" w:beforeAutospacing="0" w:after="0" w:afterAutospacing="0" w:line="288" w:lineRule="auto"/>
              <w:jc w:val="both"/>
            </w:pPr>
            <w:bookmarkStart w:id="82" w:name="khoan_20_6"/>
          </w:p>
          <w:p w:rsidR="00BF32CF" w:rsidRDefault="00BF32CF" w:rsidP="00205BA4">
            <w:pPr>
              <w:pStyle w:val="NormalWeb"/>
              <w:spacing w:before="0" w:beforeAutospacing="0" w:after="0" w:afterAutospacing="0" w:line="288" w:lineRule="auto"/>
              <w:jc w:val="both"/>
            </w:pPr>
            <w:r w:rsidRPr="00FA47B6">
              <w:t>6. Biện pháp khắc phục hậu quả</w:t>
            </w:r>
            <w:bookmarkEnd w:id="82"/>
          </w:p>
          <w:p w:rsidR="00BF3CC9" w:rsidRDefault="00BF3CC9" w:rsidP="00BF3CC9">
            <w:pPr>
              <w:pStyle w:val="NormalWeb"/>
              <w:spacing w:before="0" w:beforeAutospacing="0" w:after="0" w:afterAutospacing="0" w:line="288" w:lineRule="auto"/>
              <w:jc w:val="both"/>
            </w:pPr>
            <w:r>
              <w:t xml:space="preserve">a) </w:t>
            </w:r>
            <w:r w:rsidRPr="00BF3CC9">
              <w:t>Buộc tái xuất hoặc tiêu hủy vật thể thuộc diện kiểm dịch thực vật đối với hành vi vi phạm quy định tại Điểm b Khoản 1 Điều này;</w:t>
            </w:r>
          </w:p>
          <w:p w:rsidR="00BF3CC9" w:rsidRDefault="00BF3CC9" w:rsidP="00BF3CC9">
            <w:pPr>
              <w:pStyle w:val="NormalWeb"/>
              <w:spacing w:before="0" w:beforeAutospacing="0" w:after="0" w:afterAutospacing="0" w:line="288" w:lineRule="auto"/>
              <w:jc w:val="both"/>
            </w:pPr>
            <w:r>
              <w:t xml:space="preserve">b) </w:t>
            </w:r>
            <w:r w:rsidRPr="00BF3CC9">
              <w:t>Buộc đưa ra khỏi lãnh thổ Việt Nam vật thể thuộc diện kiểm dịch thực vật khi có quyết định của cơ quan chuyên ngành bảo vệ và kiểm dịch thực vật đối với hành vi vi phạm quy định tại Điểm b, c Khoản 2, Điểm c Khoản 5 Điều này; trường hợp tái phạm đối với hành vi vi phạm quy định tại Điểm a Khoản 5 Điều này;</w:t>
            </w:r>
          </w:p>
          <w:p w:rsidR="00BF3CC9" w:rsidRDefault="00BF3CC9" w:rsidP="00BF3CC9">
            <w:pPr>
              <w:pStyle w:val="NormalWeb"/>
              <w:spacing w:before="0" w:beforeAutospacing="0" w:after="0" w:afterAutospacing="0" w:line="288" w:lineRule="auto"/>
              <w:jc w:val="both"/>
            </w:pPr>
            <w:r w:rsidRPr="00BF3CC9">
              <w:t>Quá thời hạn 30 ngày, kể từ ngày nhận được quyết định xử phạt của cơ quan quản lý nhà nước có thẩm quyền mà vật thể thuộc diện kiểm dịch thực vật vẫn chưa được đưa ra khỏi lãnh thổ Việt Nam thì người có thẩm quyền quy định tại Khoản 4 Điều 33 Nghị định này ra quyết định tiêu hủy, trừ trường hợp có lý do chính đáng.</w:t>
            </w: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CC9" w:rsidRDefault="00BF3CC9" w:rsidP="00BF3CC9">
            <w:pPr>
              <w:pStyle w:val="NormalWeb"/>
              <w:spacing w:before="0" w:beforeAutospacing="0" w:after="0" w:afterAutospacing="0" w:line="288" w:lineRule="auto"/>
              <w:jc w:val="both"/>
            </w:pPr>
          </w:p>
          <w:p w:rsidR="00BF32CF" w:rsidRPr="00FA47B6" w:rsidRDefault="00BF3CC9" w:rsidP="00BF3CC9">
            <w:pPr>
              <w:pStyle w:val="NormalWeb"/>
              <w:spacing w:before="0" w:beforeAutospacing="0" w:after="0" w:afterAutospacing="0" w:line="288" w:lineRule="auto"/>
              <w:jc w:val="both"/>
            </w:pPr>
            <w:r w:rsidRPr="00BF3CC9">
              <w:t>đ) Buộc xử lý triệt để vật thể thuộc diện kiểm dịch thực vật bị nhiễm đối tượng kiểm dịch thực vật đối với hành vi vi phạm quy định tại Điểm đ Khoản 5 Điều này.</w:t>
            </w:r>
          </w:p>
        </w:tc>
        <w:tc>
          <w:tcPr>
            <w:tcW w:w="6096" w:type="dxa"/>
            <w:tcBorders>
              <w:top w:val="single" w:sz="4" w:space="0" w:color="000000"/>
              <w:left w:val="single" w:sz="4" w:space="0" w:color="000000"/>
              <w:bottom w:val="single" w:sz="4" w:space="0" w:color="000000"/>
              <w:right w:val="single" w:sz="4" w:space="0" w:color="000000"/>
            </w:tcBorders>
          </w:tcPr>
          <w:p w:rsidR="004D33B5" w:rsidRPr="00FA47B6" w:rsidRDefault="00205BA4" w:rsidP="00205BA4">
            <w:pPr>
              <w:spacing w:line="288" w:lineRule="auto"/>
              <w:ind w:firstLine="0"/>
              <w:rPr>
                <w:sz w:val="24"/>
                <w:szCs w:val="24"/>
              </w:rPr>
            </w:pPr>
            <w:r w:rsidRPr="00FA47B6">
              <w:rPr>
                <w:sz w:val="24"/>
                <w:szCs w:val="24"/>
              </w:rPr>
              <w:lastRenderedPageBreak/>
              <w:t>-</w:t>
            </w:r>
            <w:r w:rsidR="004D33B5" w:rsidRPr="00FA47B6">
              <w:rPr>
                <w:sz w:val="24"/>
                <w:szCs w:val="24"/>
              </w:rPr>
              <w:t xml:space="preserve"> Khoản 2 được sửa đổi, bổ sung như sau:</w:t>
            </w:r>
          </w:p>
          <w:p w:rsidR="00205BA4" w:rsidRPr="00FA47B6" w:rsidRDefault="00205BA4" w:rsidP="00205BA4">
            <w:pPr>
              <w:spacing w:line="288" w:lineRule="auto"/>
              <w:ind w:firstLine="0"/>
              <w:rPr>
                <w:sz w:val="24"/>
                <w:szCs w:val="24"/>
              </w:rPr>
            </w:pPr>
          </w:p>
          <w:p w:rsidR="004D33B5" w:rsidRPr="00FA47B6" w:rsidRDefault="004D33B5" w:rsidP="00205BA4">
            <w:pPr>
              <w:spacing w:line="288" w:lineRule="auto"/>
              <w:ind w:firstLine="0"/>
              <w:rPr>
                <w:sz w:val="24"/>
                <w:szCs w:val="24"/>
              </w:rPr>
            </w:pPr>
            <w:r w:rsidRPr="00FA47B6">
              <w:rPr>
                <w:sz w:val="24"/>
                <w:szCs w:val="24"/>
              </w:rPr>
              <w:t>“2. Phạt tiền từ 3.000.000 đồng đến 5.000.000 đồng đối với một trong các hành vi vi phạm sau đây:</w:t>
            </w:r>
          </w:p>
          <w:p w:rsidR="004D33B5" w:rsidRPr="00FA47B6" w:rsidRDefault="004D33B5" w:rsidP="00205BA4">
            <w:pPr>
              <w:spacing w:line="288" w:lineRule="auto"/>
              <w:ind w:firstLine="0"/>
              <w:rPr>
                <w:sz w:val="24"/>
                <w:szCs w:val="24"/>
              </w:rPr>
            </w:pPr>
            <w:bookmarkStart w:id="83" w:name="diem_20_2_a"/>
            <w:r w:rsidRPr="00FA47B6">
              <w:rPr>
                <w:sz w:val="24"/>
                <w:szCs w:val="24"/>
              </w:rPr>
              <w:t>a) Đưa vào lãnh thổ Việt Nam vật thể thuộc diện kiểm dịch thực vật mà không làm thủ tục kiểm dịch tại cửa khẩu</w:t>
            </w:r>
            <w:bookmarkEnd w:id="83"/>
            <w:r w:rsidRPr="00FA47B6">
              <w:rPr>
                <w:sz w:val="24"/>
                <w:szCs w:val="24"/>
                <w:lang w:val="vi-VN"/>
              </w:rPr>
              <w:t>;</w:t>
            </w:r>
            <w:bookmarkStart w:id="84" w:name="diem_20_2_c"/>
          </w:p>
          <w:p w:rsidR="004D33B5" w:rsidRPr="00FA47B6" w:rsidRDefault="004D33B5" w:rsidP="00205BA4">
            <w:pPr>
              <w:spacing w:line="288" w:lineRule="auto"/>
              <w:ind w:firstLine="0"/>
              <w:rPr>
                <w:sz w:val="24"/>
                <w:szCs w:val="24"/>
              </w:rPr>
            </w:pPr>
            <w:r w:rsidRPr="00FA47B6">
              <w:rPr>
                <w:sz w:val="24"/>
                <w:szCs w:val="24"/>
              </w:rPr>
              <w:t>b) Không có Giấy phép kiểm dịch thực vật nhập khẩu theo quy định, trừ trường hợp được cơ quan chuyên ngành bảo vệ và kiểm dịch thực vật của Bộ Nông nghiệp và Phát triển nông thôn xác nhận</w:t>
            </w:r>
            <w:bookmarkEnd w:id="84"/>
            <w:r w:rsidRPr="00FA47B6">
              <w:rPr>
                <w:sz w:val="24"/>
                <w:szCs w:val="24"/>
                <w:lang w:val="vi-VN"/>
              </w:rPr>
              <w:t>.</w:t>
            </w:r>
            <w:r w:rsidRPr="00FA47B6">
              <w:rPr>
                <w:sz w:val="24"/>
                <w:szCs w:val="24"/>
              </w:rPr>
              <w:t>”</w:t>
            </w: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FC1244" w:rsidRPr="00FA47B6" w:rsidRDefault="00FC1244" w:rsidP="00205BA4">
            <w:pPr>
              <w:spacing w:line="288" w:lineRule="auto"/>
              <w:ind w:firstLine="0"/>
              <w:rPr>
                <w:sz w:val="24"/>
                <w:szCs w:val="24"/>
              </w:rPr>
            </w:pPr>
          </w:p>
          <w:p w:rsidR="004D33B5" w:rsidRPr="00FA47B6" w:rsidRDefault="00FC1244" w:rsidP="00205BA4">
            <w:pPr>
              <w:spacing w:line="288" w:lineRule="auto"/>
              <w:ind w:firstLine="0"/>
              <w:rPr>
                <w:sz w:val="24"/>
                <w:szCs w:val="24"/>
              </w:rPr>
            </w:pPr>
            <w:r w:rsidRPr="00FA47B6">
              <w:rPr>
                <w:sz w:val="24"/>
                <w:szCs w:val="24"/>
              </w:rPr>
              <w:t>-</w:t>
            </w:r>
            <w:r w:rsidR="004D33B5" w:rsidRPr="00FA47B6">
              <w:rPr>
                <w:sz w:val="24"/>
                <w:szCs w:val="24"/>
              </w:rPr>
              <w:t xml:space="preserve"> Bổ sung điểm d</w:t>
            </w:r>
            <w:r w:rsidR="00303951" w:rsidRPr="00FA47B6">
              <w:rPr>
                <w:sz w:val="24"/>
                <w:szCs w:val="24"/>
              </w:rPr>
              <w:t>, điểm đ</w:t>
            </w:r>
            <w:r w:rsidR="004D33B5" w:rsidRPr="00FA47B6">
              <w:rPr>
                <w:sz w:val="24"/>
                <w:szCs w:val="24"/>
              </w:rPr>
              <w:t xml:space="preserve"> khoản 4 Điều 20 như sau:</w:t>
            </w:r>
          </w:p>
          <w:p w:rsidR="004D33B5" w:rsidRPr="00FA47B6" w:rsidRDefault="004D33B5" w:rsidP="00FC1244">
            <w:pPr>
              <w:spacing w:line="288" w:lineRule="auto"/>
              <w:ind w:firstLine="0"/>
              <w:rPr>
                <w:sz w:val="24"/>
                <w:szCs w:val="24"/>
              </w:rPr>
            </w:pPr>
            <w:r w:rsidRPr="00FA47B6">
              <w:rPr>
                <w:sz w:val="24"/>
                <w:szCs w:val="24"/>
              </w:rPr>
              <w:t>“4</w:t>
            </w:r>
            <w:r w:rsidRPr="00FA47B6">
              <w:rPr>
                <w:rFonts w:eastAsia="Times New Roman"/>
                <w:sz w:val="24"/>
                <w:szCs w:val="24"/>
              </w:rPr>
              <w:t xml:space="preserve">. </w:t>
            </w:r>
            <w:r w:rsidRPr="00FA47B6">
              <w:rPr>
                <w:sz w:val="24"/>
                <w:szCs w:val="24"/>
              </w:rPr>
              <w:t>Phạt tiền từ 10.000.000 đồng đến 20.000.000 đồng đối với một trong các hành vi vi phạm sau đây:</w:t>
            </w:r>
          </w:p>
          <w:p w:rsidR="00D22BF6" w:rsidRPr="00FA47B6" w:rsidRDefault="004D33B5" w:rsidP="00FC1244">
            <w:pPr>
              <w:spacing w:line="288" w:lineRule="auto"/>
              <w:ind w:firstLine="0"/>
              <w:rPr>
                <w:i/>
                <w:sz w:val="24"/>
                <w:szCs w:val="24"/>
              </w:rPr>
            </w:pPr>
            <w:r w:rsidRPr="00FA47B6">
              <w:rPr>
                <w:i/>
                <w:sz w:val="24"/>
                <w:szCs w:val="24"/>
              </w:rPr>
              <w:t>d) Đưa vào lãnh thổ Việt Nam vật thể thuộc diện kiểm dịch thực vật mà không có Giấy chứng nhận kiểm dịch thực vật của nước xuất khẩu, trừ trường hợp được cơ quan chuyên ngành bảo vệ và kiểm dịch thực vật của Bộ Nông nghiệp và Phát triển nông thôn xác nhận</w:t>
            </w:r>
            <w:r w:rsidR="00D22BF6" w:rsidRPr="00FA47B6">
              <w:rPr>
                <w:i/>
                <w:sz w:val="24"/>
                <w:szCs w:val="24"/>
              </w:rPr>
              <w:t xml:space="preserve">; </w:t>
            </w:r>
          </w:p>
          <w:p w:rsidR="00D22BF6" w:rsidRDefault="00D22BF6" w:rsidP="00D22BF6">
            <w:pPr>
              <w:spacing w:line="288" w:lineRule="auto"/>
              <w:ind w:firstLine="0"/>
              <w:rPr>
                <w:i/>
                <w:sz w:val="24"/>
                <w:szCs w:val="24"/>
              </w:rPr>
            </w:pPr>
            <w:r w:rsidRPr="00FA47B6">
              <w:rPr>
                <w:i/>
                <w:sz w:val="24"/>
                <w:szCs w:val="24"/>
              </w:rPr>
              <w:t>đ) Đưa vào lãnh thổ Việt Nam vật thể thuộc diện kiểm dịch thực vật mà không thực hiện các quy định của pháp luật về kiểm dịch làm lây lan dịch hại gây thiệt hại về tài sản dưới 100.000.000 đồng.”</w:t>
            </w:r>
          </w:p>
          <w:p w:rsidR="006F65DD" w:rsidRDefault="006F65DD"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9421A4" w:rsidRDefault="009421A4" w:rsidP="00D22BF6">
            <w:pPr>
              <w:spacing w:line="288" w:lineRule="auto"/>
              <w:ind w:firstLine="0"/>
              <w:rPr>
                <w:i/>
                <w:sz w:val="24"/>
                <w:szCs w:val="24"/>
              </w:rPr>
            </w:pPr>
          </w:p>
          <w:p w:rsidR="00A820A5" w:rsidRPr="00FA47B6" w:rsidRDefault="009421A4" w:rsidP="00A820A5">
            <w:pPr>
              <w:spacing w:line="288" w:lineRule="auto"/>
              <w:ind w:firstLine="0"/>
              <w:rPr>
                <w:sz w:val="24"/>
                <w:szCs w:val="24"/>
              </w:rPr>
            </w:pPr>
            <w:r>
              <w:rPr>
                <w:sz w:val="24"/>
                <w:szCs w:val="24"/>
              </w:rPr>
              <w:t>-</w:t>
            </w:r>
            <w:r w:rsidR="00A820A5" w:rsidRPr="00FA47B6">
              <w:rPr>
                <w:sz w:val="24"/>
                <w:szCs w:val="24"/>
              </w:rPr>
              <w:t xml:space="preserve"> Bổ sung điểm e khoản 5 Điều 20 như sau:</w:t>
            </w:r>
          </w:p>
          <w:p w:rsidR="00A758A1" w:rsidRPr="009421A4" w:rsidRDefault="00A758A1" w:rsidP="00A758A1">
            <w:pPr>
              <w:spacing w:line="288" w:lineRule="auto"/>
              <w:ind w:firstLine="0"/>
              <w:rPr>
                <w:sz w:val="24"/>
                <w:szCs w:val="24"/>
              </w:rPr>
            </w:pPr>
            <w:r w:rsidRPr="009421A4">
              <w:rPr>
                <w:sz w:val="24"/>
                <w:szCs w:val="24"/>
              </w:rPr>
              <w:t xml:space="preserve">“5. </w:t>
            </w:r>
            <w:r w:rsidRPr="009421A4">
              <w:rPr>
                <w:sz w:val="24"/>
                <w:szCs w:val="24"/>
                <w:lang w:val="vi-VN"/>
              </w:rPr>
              <w:t>Phạt tiền từ 20.000.000 đồng đến 30.000.000 đồng đối với một trong các hành vi vi phạm sau đây:</w:t>
            </w:r>
          </w:p>
          <w:p w:rsidR="00A758A1" w:rsidRPr="009421A4" w:rsidRDefault="00A758A1" w:rsidP="00A758A1">
            <w:pPr>
              <w:spacing w:line="288" w:lineRule="auto"/>
              <w:ind w:firstLine="0"/>
              <w:rPr>
                <w:sz w:val="24"/>
                <w:szCs w:val="24"/>
              </w:rPr>
            </w:pPr>
            <w:r w:rsidRPr="009421A4">
              <w:rPr>
                <w:sz w:val="24"/>
                <w:szCs w:val="24"/>
              </w:rPr>
              <w:t xml:space="preserve">e) Đưa vào lãnh thổ Việt Nam vật thể thuộc diện kiểm dịch thực vật mà không thực hiện các quy định của pháp luật về kiểm dịch làm lây lan dịch hại gây thiệt hại về tài sản từ 100.000.000 đồng </w:t>
            </w:r>
            <w:r w:rsidRPr="009421A4">
              <w:rPr>
                <w:color w:val="C00000"/>
                <w:sz w:val="24"/>
                <w:szCs w:val="24"/>
              </w:rPr>
              <w:t>trở lên</w:t>
            </w:r>
            <w:r w:rsidRPr="009421A4">
              <w:rPr>
                <w:sz w:val="24"/>
                <w:szCs w:val="24"/>
              </w:rPr>
              <w:t xml:space="preserve"> khi cơ quan </w:t>
            </w:r>
            <w:r w:rsidRPr="009421A4">
              <w:rPr>
                <w:sz w:val="24"/>
                <w:szCs w:val="24"/>
                <w:shd w:val="clear" w:color="auto" w:fill="FFFFFF"/>
              </w:rPr>
              <w:t xml:space="preserve">tiến hành tố tụng có quyết định không khởi tố vụ án hình sự, quyết định hủy bỏ quyết định khởi tố vụ án hình sự, quyết định đình chỉ điều </w:t>
            </w:r>
            <w:r w:rsidRPr="009421A4">
              <w:rPr>
                <w:sz w:val="24"/>
                <w:szCs w:val="24"/>
                <w:shd w:val="clear" w:color="auto" w:fill="FFFFFF"/>
              </w:rPr>
              <w:lastRenderedPageBreak/>
              <w:t>tra hoặc quyết định đình chỉ vụ án.</w:t>
            </w:r>
            <w:r w:rsidRPr="009421A4">
              <w:rPr>
                <w:sz w:val="24"/>
                <w:szCs w:val="24"/>
              </w:rPr>
              <w:t>”</w:t>
            </w:r>
          </w:p>
          <w:p w:rsidR="00A758A1" w:rsidRPr="00FA47B6" w:rsidRDefault="00A758A1" w:rsidP="00A820A5">
            <w:pPr>
              <w:spacing w:line="288" w:lineRule="auto"/>
              <w:ind w:firstLine="0"/>
              <w:rPr>
                <w:sz w:val="24"/>
                <w:szCs w:val="24"/>
              </w:rPr>
            </w:pPr>
          </w:p>
          <w:p w:rsidR="004D33B5" w:rsidRPr="00FA47B6" w:rsidRDefault="00FC1244" w:rsidP="00FC1244">
            <w:pPr>
              <w:spacing w:line="288" w:lineRule="auto"/>
              <w:ind w:firstLine="0"/>
              <w:rPr>
                <w:sz w:val="24"/>
                <w:szCs w:val="24"/>
              </w:rPr>
            </w:pPr>
            <w:r w:rsidRPr="00FA47B6">
              <w:rPr>
                <w:sz w:val="24"/>
                <w:szCs w:val="24"/>
              </w:rPr>
              <w:t>-</w:t>
            </w:r>
            <w:r w:rsidR="004D33B5" w:rsidRPr="00FA47B6">
              <w:rPr>
                <w:sz w:val="24"/>
                <w:szCs w:val="24"/>
              </w:rPr>
              <w:t xml:space="preserve"> Sửa đổi, bổ sung điểm</w:t>
            </w:r>
            <w:r w:rsidR="0043118A">
              <w:rPr>
                <w:sz w:val="24"/>
                <w:szCs w:val="24"/>
              </w:rPr>
              <w:t xml:space="preserve"> a, điểm</w:t>
            </w:r>
            <w:r w:rsidR="004D33B5" w:rsidRPr="00FA47B6">
              <w:rPr>
                <w:sz w:val="24"/>
                <w:szCs w:val="24"/>
              </w:rPr>
              <w:t xml:space="preserve"> b</w:t>
            </w:r>
            <w:r w:rsidR="005636CE" w:rsidRPr="00FA47B6">
              <w:rPr>
                <w:sz w:val="24"/>
                <w:szCs w:val="24"/>
              </w:rPr>
              <w:t>, điểm đ</w:t>
            </w:r>
            <w:r w:rsidR="004D33B5" w:rsidRPr="00FA47B6">
              <w:rPr>
                <w:sz w:val="24"/>
                <w:szCs w:val="24"/>
              </w:rPr>
              <w:t xml:space="preserve"> khoản 6 Điều 20 như sau:</w:t>
            </w:r>
          </w:p>
          <w:p w:rsidR="0043118A" w:rsidRPr="0043118A" w:rsidRDefault="0043118A" w:rsidP="0043118A">
            <w:pPr>
              <w:spacing w:line="288" w:lineRule="auto"/>
              <w:ind w:firstLine="0"/>
              <w:rPr>
                <w:sz w:val="24"/>
                <w:szCs w:val="24"/>
              </w:rPr>
            </w:pPr>
            <w:r w:rsidRPr="0043118A">
              <w:rPr>
                <w:sz w:val="24"/>
                <w:szCs w:val="24"/>
              </w:rPr>
              <w:t>“6. Biện pháp khắc phục hậu quả</w:t>
            </w:r>
          </w:p>
          <w:p w:rsidR="0043118A" w:rsidRDefault="0043118A" w:rsidP="0043118A">
            <w:pPr>
              <w:spacing w:line="288" w:lineRule="auto"/>
              <w:ind w:firstLine="0"/>
              <w:rPr>
                <w:sz w:val="24"/>
                <w:szCs w:val="24"/>
              </w:rPr>
            </w:pPr>
            <w:r w:rsidRPr="0043118A">
              <w:rPr>
                <w:sz w:val="24"/>
                <w:szCs w:val="24"/>
              </w:rPr>
              <w:t xml:space="preserve">a) </w:t>
            </w:r>
            <w:r w:rsidRPr="0043118A">
              <w:rPr>
                <w:sz w:val="24"/>
                <w:szCs w:val="24"/>
                <w:lang w:val="vi-VN"/>
              </w:rPr>
              <w:t xml:space="preserve">Buộc tái xuất hoặc tiêu hủy vật thể thuộc diện kiểm dịch thực vật đối với hành vi vi phạm quy định tại </w:t>
            </w:r>
            <w:r w:rsidRPr="0043118A">
              <w:rPr>
                <w:sz w:val="24"/>
                <w:szCs w:val="24"/>
              </w:rPr>
              <w:t>đ</w:t>
            </w:r>
            <w:r w:rsidRPr="0043118A">
              <w:rPr>
                <w:sz w:val="24"/>
                <w:szCs w:val="24"/>
                <w:lang w:val="vi-VN"/>
              </w:rPr>
              <w:t>iểm b Khoản 1</w:t>
            </w:r>
            <w:r w:rsidRPr="0043118A">
              <w:rPr>
                <w:sz w:val="24"/>
                <w:szCs w:val="24"/>
              </w:rPr>
              <w:t xml:space="preserve">, </w:t>
            </w:r>
            <w:r w:rsidRPr="00BF3CC9">
              <w:rPr>
                <w:i/>
                <w:color w:val="C00000"/>
                <w:sz w:val="24"/>
                <w:szCs w:val="24"/>
              </w:rPr>
              <w:t>điểm d Khoản 5</w:t>
            </w:r>
            <w:r w:rsidRPr="0043118A">
              <w:rPr>
                <w:sz w:val="24"/>
                <w:szCs w:val="24"/>
                <w:lang w:val="vi-VN"/>
              </w:rPr>
              <w:t xml:space="preserve"> Điều này;</w:t>
            </w: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BF3CC9" w:rsidRDefault="00BF3CC9" w:rsidP="0043118A">
            <w:pPr>
              <w:spacing w:line="288" w:lineRule="auto"/>
              <w:ind w:firstLine="0"/>
              <w:rPr>
                <w:sz w:val="24"/>
                <w:szCs w:val="24"/>
              </w:rPr>
            </w:pPr>
          </w:p>
          <w:p w:rsidR="0043118A" w:rsidRPr="0043118A" w:rsidRDefault="0043118A" w:rsidP="0043118A">
            <w:pPr>
              <w:spacing w:line="288" w:lineRule="auto"/>
              <w:ind w:firstLine="0"/>
              <w:rPr>
                <w:sz w:val="24"/>
                <w:szCs w:val="24"/>
              </w:rPr>
            </w:pPr>
            <w:r w:rsidRPr="0043118A">
              <w:rPr>
                <w:sz w:val="24"/>
                <w:szCs w:val="24"/>
              </w:rPr>
              <w:t xml:space="preserve">b) Buộc đưa ra khỏi lãnh thổ Việt Nam vật thể thuộc diện kiểm dịch thực vật khi có quyết định của cơ quan chuyên ngành bảo vệ và kiểm dịch thực vật đối với hành vi vi phạm quy định tại </w:t>
            </w:r>
            <w:r w:rsidRPr="00BF3CC9">
              <w:rPr>
                <w:i/>
                <w:sz w:val="24"/>
                <w:szCs w:val="24"/>
              </w:rPr>
              <w:t xml:space="preserve">điểm d Khoản 4 trong trường hợp vi phạm từ lần thứ ba trở lên </w:t>
            </w:r>
            <w:r w:rsidRPr="00BF3CC9">
              <w:rPr>
                <w:i/>
                <w:color w:val="C00000"/>
                <w:sz w:val="24"/>
                <w:szCs w:val="24"/>
              </w:rPr>
              <w:t xml:space="preserve">(không tính số lần vi phạm đối với </w:t>
            </w:r>
            <w:r w:rsidRPr="00BF3CC9">
              <w:rPr>
                <w:i/>
                <w:color w:val="C00000"/>
                <w:sz w:val="24"/>
                <w:szCs w:val="24"/>
                <w:lang w:val="vi-VN"/>
              </w:rPr>
              <w:t xml:space="preserve">hành vi vi phạm đã hết hạn được coi là chưa bị xử lý vi phạm hành </w:t>
            </w:r>
            <w:r w:rsidRPr="00BF3CC9">
              <w:rPr>
                <w:i/>
                <w:color w:val="C00000"/>
                <w:sz w:val="24"/>
                <w:szCs w:val="24"/>
                <w:lang w:val="vi-VN"/>
              </w:rPr>
              <w:lastRenderedPageBreak/>
              <w:t xml:space="preserve">chính theo quy định tại Điều 7 Luật </w:t>
            </w:r>
            <w:r w:rsidRPr="00BF3CC9">
              <w:rPr>
                <w:i/>
                <w:color w:val="C00000"/>
                <w:sz w:val="24"/>
                <w:szCs w:val="24"/>
              </w:rPr>
              <w:t>Xử lý vi phạm hành chính năm 2012)</w:t>
            </w:r>
            <w:r w:rsidRPr="0043118A">
              <w:rPr>
                <w:sz w:val="24"/>
                <w:szCs w:val="24"/>
              </w:rPr>
              <w:t>, điểm b Khoản 2, điểm c Khoản 5 Điều này; trường hợp tái phạm đối với hành vi vi phạm quy định tại điểm a Khoản 5 Điều này. Quá thời hạn 30 ngày, kể từ ngày nhận được quyết định xử phạt của cơ quan quản lý nhà nước có thẩm quyền mà vật thể thuộc diện kiểm dịch thực vật vẫn chưa được đưa ra khỏi lãnh thổ Việt Nam thì người có thẩm quyền quy định tại Khoản 4 Điều 33 Nghị định này ra quyết định tiêu hủy, trừ trường hợp có lý do chính đáng;</w:t>
            </w:r>
          </w:p>
          <w:p w:rsidR="00BF32CF" w:rsidRPr="00FA47B6" w:rsidRDefault="0043118A" w:rsidP="0043118A">
            <w:pPr>
              <w:spacing w:line="288" w:lineRule="auto"/>
              <w:ind w:firstLine="0"/>
              <w:rPr>
                <w:sz w:val="24"/>
                <w:szCs w:val="24"/>
              </w:rPr>
            </w:pPr>
            <w:bookmarkStart w:id="85" w:name="OLE_LINK181"/>
            <w:bookmarkStart w:id="86" w:name="OLE_LINK182"/>
            <w:r w:rsidRPr="0043118A">
              <w:rPr>
                <w:sz w:val="24"/>
                <w:szCs w:val="24"/>
                <w:lang w:val="vi-VN"/>
              </w:rPr>
              <w:t>đ) Buộc xử lý triệt để vật thể thuộc diện kiểm dịch thực vật bị nhiễm đối tượng kiểm dịch thực vật đối với hành vi vi phạm quy định tại</w:t>
            </w:r>
            <w:r w:rsidRPr="0043118A">
              <w:rPr>
                <w:sz w:val="24"/>
                <w:szCs w:val="24"/>
              </w:rPr>
              <w:t xml:space="preserve"> </w:t>
            </w:r>
            <w:r w:rsidRPr="00BF3CC9">
              <w:rPr>
                <w:i/>
                <w:sz w:val="24"/>
                <w:szCs w:val="24"/>
              </w:rPr>
              <w:t>điểm đ khoản 4</w:t>
            </w:r>
            <w:r w:rsidRPr="0043118A">
              <w:rPr>
                <w:sz w:val="24"/>
                <w:szCs w:val="24"/>
              </w:rPr>
              <w:t xml:space="preserve"> và</w:t>
            </w:r>
            <w:r w:rsidRPr="0043118A">
              <w:rPr>
                <w:sz w:val="24"/>
                <w:szCs w:val="24"/>
                <w:lang w:val="vi-VN"/>
              </w:rPr>
              <w:t xml:space="preserve"> </w:t>
            </w:r>
            <w:r w:rsidRPr="0043118A">
              <w:rPr>
                <w:sz w:val="24"/>
                <w:szCs w:val="24"/>
              </w:rPr>
              <w:t>đ</w:t>
            </w:r>
            <w:r w:rsidRPr="0043118A">
              <w:rPr>
                <w:sz w:val="24"/>
                <w:szCs w:val="24"/>
                <w:lang w:val="vi-VN"/>
              </w:rPr>
              <w:t>iểm đ</w:t>
            </w:r>
            <w:r w:rsidRPr="0043118A">
              <w:rPr>
                <w:sz w:val="24"/>
                <w:szCs w:val="24"/>
              </w:rPr>
              <w:t xml:space="preserve">, </w:t>
            </w:r>
            <w:r w:rsidRPr="00BF3CC9">
              <w:rPr>
                <w:i/>
                <w:sz w:val="24"/>
                <w:szCs w:val="24"/>
              </w:rPr>
              <w:t>điểm e</w:t>
            </w:r>
            <w:r w:rsidRPr="0043118A">
              <w:rPr>
                <w:sz w:val="24"/>
                <w:szCs w:val="24"/>
                <w:lang w:val="vi-VN"/>
              </w:rPr>
              <w:t xml:space="preserve"> </w:t>
            </w:r>
            <w:r w:rsidRPr="0043118A">
              <w:rPr>
                <w:sz w:val="24"/>
                <w:szCs w:val="24"/>
              </w:rPr>
              <w:t>k</w:t>
            </w:r>
            <w:r w:rsidRPr="0043118A">
              <w:rPr>
                <w:sz w:val="24"/>
                <w:szCs w:val="24"/>
                <w:lang w:val="vi-VN"/>
              </w:rPr>
              <w:t>hoản 5 Điều này</w:t>
            </w:r>
            <w:r w:rsidRPr="0043118A">
              <w:rPr>
                <w:sz w:val="24"/>
                <w:szCs w:val="24"/>
              </w:rPr>
              <w:t>.”</w:t>
            </w:r>
            <w:bookmarkEnd w:id="85"/>
            <w:bookmarkEnd w:id="86"/>
          </w:p>
        </w:tc>
        <w:tc>
          <w:tcPr>
            <w:tcW w:w="2551" w:type="dxa"/>
            <w:tcBorders>
              <w:top w:val="single" w:sz="4" w:space="0" w:color="000000"/>
              <w:left w:val="single" w:sz="4" w:space="0" w:color="000000"/>
              <w:bottom w:val="single" w:sz="4" w:space="0" w:color="000000"/>
              <w:right w:val="single" w:sz="4" w:space="0" w:color="000000"/>
            </w:tcBorders>
          </w:tcPr>
          <w:p w:rsidR="00A820A5" w:rsidRPr="00FA47B6" w:rsidRDefault="00A820A5" w:rsidP="00205BA4">
            <w:pPr>
              <w:spacing w:line="288" w:lineRule="auto"/>
              <w:ind w:firstLine="0"/>
              <w:rPr>
                <w:rFonts w:eastAsia="Times New Roman"/>
                <w:sz w:val="24"/>
                <w:szCs w:val="24"/>
              </w:rPr>
            </w:pPr>
          </w:p>
          <w:p w:rsidR="00BF32CF" w:rsidRDefault="00C800A0" w:rsidP="00205BA4">
            <w:pPr>
              <w:spacing w:line="288" w:lineRule="auto"/>
              <w:ind w:firstLine="0"/>
              <w:rPr>
                <w:sz w:val="24"/>
                <w:szCs w:val="24"/>
              </w:rPr>
            </w:pPr>
            <w:r w:rsidRPr="00FA47B6">
              <w:rPr>
                <w:rFonts w:eastAsia="Times New Roman"/>
                <w:sz w:val="24"/>
                <w:szCs w:val="24"/>
              </w:rPr>
              <w:t xml:space="preserve">- Tăng mức phạt đối với hành vi quy định tại điểm b khoản 2 </w:t>
            </w:r>
            <w:r w:rsidR="006F65DD">
              <w:rPr>
                <w:rFonts w:eastAsia="Times New Roman"/>
                <w:sz w:val="24"/>
                <w:szCs w:val="24"/>
              </w:rPr>
              <w:t xml:space="preserve">ND31: </w:t>
            </w:r>
            <w:r w:rsidR="006F65DD" w:rsidRPr="006F65DD">
              <w:rPr>
                <w:i/>
                <w:sz w:val="24"/>
                <w:szCs w:val="24"/>
              </w:rPr>
              <w:t>Đưa vào lãnh thổ Việt Nam vật thể thuộc diện kiểm dịch thực vật mà không có Giấy chứng nhận kiểm dịch thực vật của nước xuất khẩu, trừ trường hợp được cơ quan chuyên ngành bảo vệ và kiểm dịch thực vật của Bộ Nông nghiệp và Phát triển nông thôn xác nhận</w:t>
            </w:r>
            <w:r w:rsidR="006F65DD">
              <w:rPr>
                <w:i/>
                <w:sz w:val="24"/>
                <w:szCs w:val="24"/>
              </w:rPr>
              <w:t xml:space="preserve"> </w:t>
            </w:r>
            <w:r w:rsidR="006F65DD" w:rsidRPr="006F65DD">
              <w:rPr>
                <w:sz w:val="24"/>
                <w:szCs w:val="24"/>
              </w:rPr>
              <w:t>(chuyển xuống Khoản 4 Điều này)</w:t>
            </w: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A758A1" w:rsidP="00205BA4">
            <w:pPr>
              <w:spacing w:line="288" w:lineRule="auto"/>
              <w:ind w:firstLine="0"/>
              <w:rPr>
                <w:sz w:val="24"/>
                <w:szCs w:val="24"/>
              </w:rPr>
            </w:pPr>
            <w:r>
              <w:rPr>
                <w:sz w:val="24"/>
                <w:szCs w:val="24"/>
              </w:rPr>
              <w:t>- Hành vi này được chuyển từ điểm b khoản 2 xuống (do tăng mức phạt)</w:t>
            </w:r>
          </w:p>
          <w:p w:rsidR="00A758A1" w:rsidRDefault="00A758A1" w:rsidP="00205BA4">
            <w:pPr>
              <w:spacing w:line="288" w:lineRule="auto"/>
              <w:ind w:firstLine="0"/>
              <w:rPr>
                <w:sz w:val="24"/>
                <w:szCs w:val="24"/>
              </w:rPr>
            </w:pPr>
          </w:p>
          <w:p w:rsidR="00A758A1" w:rsidRPr="00FA47B6" w:rsidRDefault="00A758A1" w:rsidP="00A758A1">
            <w:pPr>
              <w:spacing w:line="288" w:lineRule="auto"/>
              <w:ind w:firstLine="0"/>
              <w:rPr>
                <w:sz w:val="24"/>
                <w:szCs w:val="24"/>
                <w:lang w:eastAsia="vi-VN"/>
              </w:rPr>
            </w:pPr>
            <w:bookmarkStart w:id="87" w:name="OLE_LINK267"/>
            <w:bookmarkStart w:id="88" w:name="OLE_LINK268"/>
            <w:r>
              <w:rPr>
                <w:sz w:val="24"/>
                <w:szCs w:val="24"/>
              </w:rPr>
              <w:t xml:space="preserve">- </w:t>
            </w:r>
            <w:r w:rsidRPr="00FA47B6">
              <w:rPr>
                <w:sz w:val="24"/>
                <w:szCs w:val="24"/>
                <w:lang w:eastAsia="vi-VN"/>
              </w:rPr>
              <w:t xml:space="preserve">Bổ sung </w:t>
            </w:r>
            <w:r>
              <w:rPr>
                <w:sz w:val="24"/>
                <w:szCs w:val="24"/>
                <w:lang w:eastAsia="vi-VN"/>
              </w:rPr>
              <w:t xml:space="preserve">hành vi này để </w:t>
            </w:r>
            <w:r w:rsidRPr="00FA47B6">
              <w:rPr>
                <w:sz w:val="24"/>
                <w:szCs w:val="24"/>
                <w:lang w:eastAsia="vi-VN"/>
              </w:rPr>
              <w:t>phù hợp với khoản 1 Điều 241 Bộ Luật Hình sự</w:t>
            </w:r>
          </w:p>
          <w:bookmarkEnd w:id="87"/>
          <w:bookmarkEnd w:id="88"/>
          <w:p w:rsidR="00A758A1" w:rsidRDefault="00A758A1"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6F65DD" w:rsidRDefault="006F65DD"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Pr="00FA47B6" w:rsidRDefault="009421A4" w:rsidP="009421A4">
            <w:pPr>
              <w:spacing w:line="288" w:lineRule="auto"/>
              <w:ind w:firstLine="0"/>
              <w:rPr>
                <w:sz w:val="24"/>
                <w:szCs w:val="24"/>
                <w:lang w:eastAsia="vi-VN"/>
              </w:rPr>
            </w:pPr>
            <w:r>
              <w:rPr>
                <w:sz w:val="24"/>
                <w:szCs w:val="24"/>
              </w:rPr>
              <w:t xml:space="preserve">- </w:t>
            </w:r>
            <w:r w:rsidRPr="00FA47B6">
              <w:rPr>
                <w:sz w:val="24"/>
                <w:szCs w:val="24"/>
                <w:lang w:eastAsia="vi-VN"/>
              </w:rPr>
              <w:t xml:space="preserve">Bổ sung </w:t>
            </w:r>
            <w:r>
              <w:rPr>
                <w:sz w:val="24"/>
                <w:szCs w:val="24"/>
                <w:lang w:eastAsia="vi-VN"/>
              </w:rPr>
              <w:t xml:space="preserve">hành vi này để </w:t>
            </w:r>
            <w:r w:rsidRPr="00FA47B6">
              <w:rPr>
                <w:sz w:val="24"/>
                <w:szCs w:val="24"/>
                <w:lang w:eastAsia="vi-VN"/>
              </w:rPr>
              <w:t>phù hợp với khoản 1 Điều 241 Bộ Luật Hình sự</w:t>
            </w: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9421A4" w:rsidRDefault="009421A4" w:rsidP="00205BA4">
            <w:pPr>
              <w:spacing w:line="288" w:lineRule="auto"/>
              <w:ind w:firstLine="0"/>
              <w:rPr>
                <w:sz w:val="24"/>
                <w:szCs w:val="24"/>
              </w:rPr>
            </w:pPr>
          </w:p>
          <w:p w:rsidR="00BF3CC9" w:rsidRPr="00BF3CC9" w:rsidRDefault="00BF3CC9" w:rsidP="00BF3CC9">
            <w:pPr>
              <w:spacing w:line="288" w:lineRule="auto"/>
              <w:ind w:firstLine="0"/>
              <w:rPr>
                <w:rFonts w:eastAsia="Times New Roman"/>
                <w:i/>
                <w:sz w:val="24"/>
                <w:szCs w:val="24"/>
              </w:rPr>
            </w:pPr>
            <w:r>
              <w:rPr>
                <w:rFonts w:eastAsia="Times New Roman"/>
                <w:sz w:val="24"/>
                <w:szCs w:val="24"/>
              </w:rPr>
              <w:t xml:space="preserve">- </w:t>
            </w:r>
            <w:r w:rsidRPr="00BF3CC9">
              <w:rPr>
                <w:rFonts w:eastAsia="Times New Roman"/>
                <w:sz w:val="24"/>
                <w:szCs w:val="24"/>
              </w:rPr>
              <w:t xml:space="preserve">Bổ sung biện pháp khắc phục hậu quả đổi với hành vi </w:t>
            </w:r>
            <w:r w:rsidRPr="00BF3CC9">
              <w:rPr>
                <w:i/>
                <w:sz w:val="24"/>
                <w:szCs w:val="24"/>
                <w:lang w:val="vi-VN"/>
              </w:rPr>
              <w:t>Không thực hiện tái xuất vật thể thuộc diện kiểm dịch thực vật bị nhiễm đối tượng kiểm dịch thực vật hoặc sinh vật gây hại lạ đúng thời hạn theo quyết định của cơ quan chuyên ngành bảo vệ và kiểm dịch thực vật</w:t>
            </w:r>
          </w:p>
          <w:p w:rsidR="00BF3CC9" w:rsidRDefault="00BF3CC9" w:rsidP="00205BA4">
            <w:pPr>
              <w:spacing w:line="288" w:lineRule="auto"/>
              <w:ind w:firstLine="0"/>
              <w:rPr>
                <w:rFonts w:eastAsia="Times New Roman"/>
                <w:sz w:val="24"/>
                <w:szCs w:val="24"/>
              </w:rPr>
            </w:pPr>
          </w:p>
          <w:p w:rsidR="00B93E5A" w:rsidRDefault="00B93E5A" w:rsidP="00205BA4">
            <w:pPr>
              <w:spacing w:line="288" w:lineRule="auto"/>
              <w:ind w:firstLine="0"/>
              <w:rPr>
                <w:rFonts w:eastAsia="Times New Roman"/>
                <w:sz w:val="24"/>
                <w:szCs w:val="24"/>
              </w:rPr>
            </w:pPr>
          </w:p>
          <w:p w:rsidR="00C800A0" w:rsidRPr="00FA47B6" w:rsidRDefault="00C800A0" w:rsidP="00205BA4">
            <w:pPr>
              <w:spacing w:line="288" w:lineRule="auto"/>
              <w:ind w:firstLine="0"/>
              <w:rPr>
                <w:i/>
                <w:sz w:val="24"/>
                <w:szCs w:val="24"/>
              </w:rPr>
            </w:pPr>
            <w:r w:rsidRPr="00FA47B6">
              <w:rPr>
                <w:rFonts w:eastAsia="Times New Roman"/>
                <w:sz w:val="24"/>
                <w:szCs w:val="24"/>
              </w:rPr>
              <w:t xml:space="preserve">- Sửa đổi biện pháp khắc phục hậu quả đối với hành vi này thành </w:t>
            </w:r>
            <w:r w:rsidRPr="00FA47B6">
              <w:rPr>
                <w:rFonts w:eastAsia="Times New Roman"/>
                <w:i/>
                <w:sz w:val="24"/>
                <w:szCs w:val="24"/>
              </w:rPr>
              <w:t>“</w:t>
            </w:r>
            <w:r w:rsidRPr="00FA47B6">
              <w:rPr>
                <w:i/>
                <w:sz w:val="24"/>
                <w:szCs w:val="24"/>
              </w:rPr>
              <w:t>trong trường hợp vi phạm từ lần thứ ba trở lên”</w:t>
            </w: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Default="00BF3CC9" w:rsidP="00205BA4">
            <w:pPr>
              <w:spacing w:line="288" w:lineRule="auto"/>
              <w:ind w:firstLine="0"/>
              <w:rPr>
                <w:sz w:val="24"/>
                <w:szCs w:val="24"/>
                <w:lang w:eastAsia="vi-VN"/>
              </w:rPr>
            </w:pPr>
          </w:p>
          <w:p w:rsidR="00BF3CC9" w:rsidRPr="00FA47B6" w:rsidRDefault="00BF3CC9" w:rsidP="00205BA4">
            <w:pPr>
              <w:spacing w:line="288" w:lineRule="auto"/>
              <w:ind w:firstLine="0"/>
              <w:rPr>
                <w:sz w:val="24"/>
                <w:szCs w:val="24"/>
                <w:lang w:eastAsia="vi-VN"/>
              </w:rPr>
            </w:pPr>
          </w:p>
          <w:p w:rsidR="00C800A0" w:rsidRPr="00FA47B6" w:rsidRDefault="00A820A5" w:rsidP="00BF3CC9">
            <w:pPr>
              <w:spacing w:line="288" w:lineRule="auto"/>
              <w:ind w:firstLine="0"/>
              <w:rPr>
                <w:rFonts w:eastAsia="Times New Roman"/>
                <w:sz w:val="24"/>
                <w:szCs w:val="24"/>
              </w:rPr>
            </w:pPr>
            <w:r w:rsidRPr="00FA47B6">
              <w:rPr>
                <w:rFonts w:eastAsia="Times New Roman"/>
                <w:sz w:val="24"/>
                <w:szCs w:val="24"/>
              </w:rPr>
              <w:t xml:space="preserve">- Sửa đổi biện pháp khắc phục hậu quả đối với hành vi vừa được bổ sung </w:t>
            </w:r>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pStyle w:val="NormalWeb"/>
              <w:spacing w:before="0" w:beforeAutospacing="0" w:after="0" w:afterAutospacing="0" w:line="288" w:lineRule="auto"/>
              <w:jc w:val="both"/>
            </w:pPr>
            <w:bookmarkStart w:id="89" w:name="dieu_24"/>
            <w:r w:rsidRPr="00FA47B6">
              <w:rPr>
                <w:b/>
                <w:bCs/>
                <w:lang w:val="vi-VN"/>
              </w:rPr>
              <w:lastRenderedPageBreak/>
              <w:t>Điều 24. Vi phạm quy định về sản xuất thuốc bảo vệ thực vật</w:t>
            </w:r>
            <w:bookmarkEnd w:id="89"/>
          </w:p>
          <w:p w:rsidR="00BF32CF" w:rsidRPr="00FA47B6" w:rsidRDefault="00BF32CF" w:rsidP="00205BA4">
            <w:pPr>
              <w:pStyle w:val="NormalWeb"/>
              <w:spacing w:before="0" w:beforeAutospacing="0" w:after="0" w:afterAutospacing="0" w:line="288" w:lineRule="auto"/>
              <w:jc w:val="both"/>
            </w:pPr>
            <w:bookmarkStart w:id="90" w:name="khoan_24_4"/>
          </w:p>
          <w:p w:rsidR="00BF32CF" w:rsidRPr="00FA47B6" w:rsidRDefault="00BF32CF" w:rsidP="00205BA4">
            <w:pPr>
              <w:pStyle w:val="NormalWeb"/>
              <w:spacing w:before="0" w:beforeAutospacing="0" w:after="0" w:afterAutospacing="0" w:line="288" w:lineRule="auto"/>
              <w:jc w:val="both"/>
            </w:pPr>
            <w:r w:rsidRPr="00FA47B6">
              <w:t>4. Phạt tiền từ 20.000.000 đồng đến 25.000.000 đồng đối với hành vi vi phạm sản xuất thuốc bảo vệ thực vật không có tên trong Danh Mục thuốc bảo vệ thực vật được phép sử dụng tại Việt Nam trừ trường hợp có Giấy phép nhập khẩu quy định tại</w:t>
            </w:r>
            <w:bookmarkEnd w:id="90"/>
            <w:r w:rsidRPr="00FA47B6">
              <w:rPr>
                <w:lang w:val="vi-VN"/>
              </w:rPr>
              <w:t xml:space="preserve"> </w:t>
            </w:r>
            <w:bookmarkStart w:id="91" w:name="dc_4"/>
            <w:r w:rsidRPr="00FA47B6">
              <w:rPr>
                <w:lang w:val="vi-VN"/>
              </w:rPr>
              <w:t>Khoản 2 Điều 67 của Luật Bảo vệ và kiểm dịch thực vật</w:t>
            </w:r>
            <w:bookmarkEnd w:id="91"/>
            <w:r w:rsidRPr="00FA47B6">
              <w:rPr>
                <w:lang w:val="vi-VN"/>
              </w:rPr>
              <w:t>.</w:t>
            </w: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r w:rsidRPr="00FA47B6">
              <w:t xml:space="preserve">5. Phạt tiền từ 25.000.000 đồng đến 35.000.000 đồng đối với các hành vi vi phạm sản xuất thuốc bảo vệ thực vật trong Danh Mục </w:t>
            </w:r>
            <w:r w:rsidRPr="00FA47B6">
              <w:lastRenderedPageBreak/>
              <w:t>thuốc bảo vệ thực vật cấm sử dụng tại Việt Nam có khối lượng dưới 50 kilôgam (hoặc 50 lít) thuốc thành phẩm</w:t>
            </w:r>
            <w:r w:rsidRPr="00FA47B6">
              <w:rPr>
                <w:lang w:val="vi-VN"/>
              </w:rPr>
              <w:t>.</w:t>
            </w:r>
          </w:p>
          <w:p w:rsidR="00FC1244" w:rsidRPr="00FA47B6" w:rsidRDefault="00FC1244" w:rsidP="00205BA4">
            <w:pPr>
              <w:pStyle w:val="NormalWeb"/>
              <w:spacing w:before="0" w:beforeAutospacing="0" w:after="0" w:afterAutospacing="0" w:line="288" w:lineRule="auto"/>
              <w:jc w:val="both"/>
            </w:pPr>
          </w:p>
          <w:p w:rsidR="00BF32CF" w:rsidRDefault="00BF32CF" w:rsidP="00205BA4">
            <w:pPr>
              <w:pStyle w:val="NormalWeb"/>
              <w:spacing w:before="0" w:beforeAutospacing="0" w:after="0" w:afterAutospacing="0" w:line="288" w:lineRule="auto"/>
              <w:jc w:val="both"/>
            </w:pPr>
            <w:r w:rsidRPr="00FA47B6">
              <w:t>6. Phạt tiền từ 40.000.000 đồng đến 50.000.000 đồng đối với các hành vi vi phạm sản xuất thuốc bảo vệ thực vật trong Danh Mục thuốc bảo vệ thực vật cấm sử dụng tại Việt Nam có khối lượng từ 50 kilôgam (hoặc 50 lít) đến 100 kilôgam (hoặc 100 lít) thuốc thành phẩm</w:t>
            </w:r>
            <w:r w:rsidRPr="00FA47B6">
              <w:rPr>
                <w:lang w:val="vi-VN"/>
              </w:rPr>
              <w:t>.</w:t>
            </w:r>
          </w:p>
          <w:p w:rsidR="0052003E" w:rsidRDefault="0052003E" w:rsidP="00205BA4">
            <w:pPr>
              <w:pStyle w:val="NormalWeb"/>
              <w:spacing w:before="0" w:beforeAutospacing="0" w:after="0" w:afterAutospacing="0" w:line="288" w:lineRule="auto"/>
              <w:jc w:val="both"/>
            </w:pPr>
            <w:bookmarkStart w:id="92" w:name="khoan_24_7"/>
          </w:p>
          <w:p w:rsidR="00BF32CF" w:rsidRPr="00FA47B6" w:rsidRDefault="00BF32CF" w:rsidP="00205BA4">
            <w:pPr>
              <w:pStyle w:val="NormalWeb"/>
              <w:spacing w:before="0" w:beforeAutospacing="0" w:after="0" w:afterAutospacing="0" w:line="288" w:lineRule="auto"/>
              <w:jc w:val="both"/>
            </w:pPr>
            <w:r w:rsidRPr="00FA47B6">
              <w:t>7. Đối với hành vi sản xuất thuốc bảo vệ thực vật trong Danh Mục thuốc bảo vệ thực vật cấm sử dụng tại Việt Nam có khối lượng trên 100 kilôgam (hoặc 100 lít) thuốc thành phẩm thì người có thẩm quyền đang thụ lý vụ việc phải chuyển ngay hồ sơ vụ vi phạm sang cơ quan tiến hành tố tụng hình sự để truy cứu trách nhiệm hình sự theo quy định tại</w:t>
            </w:r>
            <w:bookmarkEnd w:id="92"/>
            <w:r w:rsidRPr="00FA47B6">
              <w:rPr>
                <w:lang w:val="vi-VN"/>
              </w:rPr>
              <w:t xml:space="preserve"> </w:t>
            </w:r>
            <w:bookmarkStart w:id="93" w:name="dc_5"/>
            <w:r w:rsidRPr="00FA47B6">
              <w:rPr>
                <w:lang w:val="vi-VN"/>
              </w:rPr>
              <w:t>Điều 62 của Luật Xử lý vi phạm hành chính</w:t>
            </w:r>
            <w:bookmarkStart w:id="94" w:name="khoan_24_7_name"/>
            <w:bookmarkEnd w:id="93"/>
            <w:r w:rsidRPr="00FA47B6">
              <w:t>; trường hợp cơ quan tiến hành tố tụng có quyết định không khởi tố vụ án hình sự thì phạt tiền 50.000.000 đồng</w:t>
            </w:r>
            <w:bookmarkEnd w:id="94"/>
            <w:r w:rsidRPr="00FA47B6">
              <w:rPr>
                <w:lang w:val="vi-VN"/>
              </w:rPr>
              <w:t>.</w:t>
            </w:r>
          </w:p>
          <w:p w:rsidR="00BF32CF" w:rsidRPr="00FA47B6" w:rsidRDefault="00BF32CF" w:rsidP="00205BA4">
            <w:pPr>
              <w:pStyle w:val="NormalWeb"/>
              <w:spacing w:before="0" w:beforeAutospacing="0" w:after="0" w:afterAutospacing="0" w:line="288" w:lineRule="auto"/>
              <w:jc w:val="both"/>
            </w:pPr>
          </w:p>
          <w:p w:rsidR="00BF32CF" w:rsidRDefault="00BF32CF" w:rsidP="00205BA4">
            <w:pPr>
              <w:pStyle w:val="NormalWeb"/>
              <w:spacing w:before="0" w:beforeAutospacing="0" w:after="0" w:afterAutospacing="0" w:line="288" w:lineRule="auto"/>
              <w:jc w:val="both"/>
            </w:pPr>
          </w:p>
          <w:p w:rsidR="0052003E" w:rsidRDefault="0052003E" w:rsidP="00205BA4">
            <w:pPr>
              <w:pStyle w:val="NormalWeb"/>
              <w:spacing w:before="0" w:beforeAutospacing="0" w:after="0" w:afterAutospacing="0" w:line="288" w:lineRule="auto"/>
              <w:jc w:val="both"/>
            </w:pPr>
          </w:p>
          <w:p w:rsidR="0052003E" w:rsidRDefault="0052003E" w:rsidP="00205BA4">
            <w:pPr>
              <w:pStyle w:val="NormalWeb"/>
              <w:spacing w:before="0" w:beforeAutospacing="0" w:after="0" w:afterAutospacing="0" w:line="288" w:lineRule="auto"/>
              <w:jc w:val="both"/>
            </w:pPr>
          </w:p>
          <w:p w:rsidR="0052003E" w:rsidRDefault="0052003E" w:rsidP="00205BA4">
            <w:pPr>
              <w:pStyle w:val="NormalWeb"/>
              <w:spacing w:before="0" w:beforeAutospacing="0" w:after="0" w:afterAutospacing="0" w:line="288" w:lineRule="auto"/>
              <w:jc w:val="both"/>
            </w:pPr>
          </w:p>
          <w:p w:rsidR="0052003E" w:rsidRDefault="0052003E" w:rsidP="00205BA4">
            <w:pPr>
              <w:pStyle w:val="NormalWeb"/>
              <w:spacing w:before="0" w:beforeAutospacing="0" w:after="0" w:afterAutospacing="0" w:line="288" w:lineRule="auto"/>
              <w:jc w:val="both"/>
            </w:pPr>
          </w:p>
          <w:p w:rsidR="0052003E" w:rsidRDefault="0052003E" w:rsidP="00205BA4">
            <w:pPr>
              <w:pStyle w:val="NormalWeb"/>
              <w:spacing w:before="0" w:beforeAutospacing="0" w:after="0" w:afterAutospacing="0" w:line="288" w:lineRule="auto"/>
              <w:jc w:val="both"/>
            </w:pPr>
          </w:p>
          <w:p w:rsidR="0052003E" w:rsidRDefault="0052003E" w:rsidP="00205BA4">
            <w:pPr>
              <w:pStyle w:val="NormalWeb"/>
              <w:spacing w:before="0" w:beforeAutospacing="0" w:after="0" w:afterAutospacing="0" w:line="288" w:lineRule="auto"/>
              <w:jc w:val="both"/>
            </w:pPr>
          </w:p>
          <w:p w:rsidR="00BF32CF" w:rsidRPr="00FA47B6" w:rsidRDefault="00BF32CF" w:rsidP="00205BA4">
            <w:pPr>
              <w:pStyle w:val="NormalWeb"/>
              <w:spacing w:before="0" w:beforeAutospacing="0" w:after="0" w:afterAutospacing="0" w:line="288" w:lineRule="auto"/>
              <w:jc w:val="both"/>
            </w:pPr>
            <w:bookmarkStart w:id="95" w:name="khoan_24_8"/>
            <w:r w:rsidRPr="00FA47B6">
              <w:t>8. Hình thức xử phạt bổ sung</w:t>
            </w:r>
            <w:bookmarkEnd w:id="95"/>
          </w:p>
          <w:p w:rsidR="00BF32CF" w:rsidRPr="00FA47B6" w:rsidRDefault="00BF32CF" w:rsidP="00205BA4">
            <w:pPr>
              <w:pStyle w:val="NormalWeb"/>
              <w:spacing w:before="0" w:beforeAutospacing="0" w:after="0" w:afterAutospacing="0" w:line="288" w:lineRule="auto"/>
              <w:jc w:val="both"/>
            </w:pPr>
            <w:bookmarkStart w:id="96" w:name="diem_24_8_c"/>
            <w:r w:rsidRPr="00FA47B6">
              <w:t>c) Tước quyền sử dụng Giấy chứng nhận đủ Điều kiện sản xuất thuốc bảo vệ thực vật từ 06 tháng đến 12 tháng đối với hành vi vi phạm quy định tại Khoản 5, 6 Điều này</w:t>
            </w:r>
            <w:bookmarkEnd w:id="96"/>
            <w:r w:rsidRPr="00FA47B6">
              <w:rPr>
                <w:lang w:val="vi-VN"/>
              </w:rPr>
              <w:t>.</w:t>
            </w:r>
          </w:p>
        </w:tc>
        <w:tc>
          <w:tcPr>
            <w:tcW w:w="6096" w:type="dxa"/>
            <w:tcBorders>
              <w:top w:val="single" w:sz="4" w:space="0" w:color="000000"/>
              <w:left w:val="single" w:sz="4" w:space="0" w:color="000000"/>
              <w:bottom w:val="single" w:sz="4" w:space="0" w:color="000000"/>
              <w:right w:val="single" w:sz="4" w:space="0" w:color="000000"/>
            </w:tcBorders>
          </w:tcPr>
          <w:p w:rsidR="0028449D" w:rsidRPr="0028449D" w:rsidRDefault="0028449D" w:rsidP="0028449D">
            <w:pPr>
              <w:spacing w:line="288" w:lineRule="auto"/>
              <w:ind w:firstLine="0"/>
              <w:rPr>
                <w:rFonts w:eastAsia="Times New Roman"/>
                <w:sz w:val="24"/>
                <w:szCs w:val="24"/>
              </w:rPr>
            </w:pPr>
            <w:bookmarkStart w:id="97" w:name="OLE_LINK50"/>
            <w:bookmarkStart w:id="98" w:name="OLE_LINK51"/>
            <w:r>
              <w:rPr>
                <w:rFonts w:eastAsia="Times New Roman"/>
                <w:bCs/>
                <w:sz w:val="24"/>
                <w:szCs w:val="24"/>
              </w:rPr>
              <w:lastRenderedPageBreak/>
              <w:t>-</w:t>
            </w:r>
            <w:r w:rsidRPr="0028449D">
              <w:rPr>
                <w:rFonts w:eastAsia="Times New Roman"/>
                <w:bCs/>
                <w:sz w:val="24"/>
                <w:szCs w:val="24"/>
              </w:rPr>
              <w:t xml:space="preserve"> </w:t>
            </w:r>
            <w:r w:rsidRPr="0028449D">
              <w:rPr>
                <w:rFonts w:eastAsia="Times New Roman"/>
                <w:sz w:val="24"/>
                <w:szCs w:val="24"/>
              </w:rPr>
              <w:t>Khoản 4, khoản 5, khoản 6, khoản 7 và điểm c khoản 8 Điều 24 được sửa đổi, bổ sung như sau:</w:t>
            </w:r>
          </w:p>
          <w:p w:rsidR="0028449D" w:rsidRPr="0028449D" w:rsidRDefault="0028449D" w:rsidP="0028449D">
            <w:pPr>
              <w:spacing w:line="288" w:lineRule="auto"/>
              <w:ind w:firstLine="0"/>
              <w:rPr>
                <w:sz w:val="24"/>
                <w:szCs w:val="24"/>
                <w:shd w:val="clear" w:color="auto" w:fill="FFFFFF"/>
              </w:rPr>
            </w:pPr>
            <w:r w:rsidRPr="0028449D">
              <w:rPr>
                <w:rFonts w:eastAsia="Times New Roman"/>
                <w:sz w:val="24"/>
                <w:szCs w:val="24"/>
              </w:rPr>
              <w:t xml:space="preserve">4. </w:t>
            </w:r>
            <w:r w:rsidRPr="0028449D">
              <w:rPr>
                <w:sz w:val="24"/>
                <w:szCs w:val="24"/>
              </w:rPr>
              <w:t xml:space="preserve">Phạt tiền từ 20.000.000 đồng đến 25.000.000 đồng đối với hành vi </w:t>
            </w:r>
            <w:r w:rsidRPr="0028449D">
              <w:rPr>
                <w:sz w:val="24"/>
                <w:szCs w:val="24"/>
                <w:shd w:val="clear" w:color="auto" w:fill="FFFFFF"/>
              </w:rPr>
              <w:t xml:space="preserve">sản xuất thuốc bảo vệ thực vật không có tên trong Danh mục thuốc bảo vệ thực vật được phép sử dụng tại Việt Nam </w:t>
            </w:r>
            <w:r w:rsidRPr="0028449D">
              <w:rPr>
                <w:i/>
                <w:sz w:val="24"/>
                <w:szCs w:val="24"/>
                <w:shd w:val="clear" w:color="auto" w:fill="FFFFFF"/>
              </w:rPr>
              <w:t>có trị giá dưới 200.000.000 đồng hoặc thu lợi bất chính dưới 100.000.000 đồng</w:t>
            </w:r>
            <w:r w:rsidRPr="0028449D">
              <w:rPr>
                <w:sz w:val="24"/>
                <w:szCs w:val="24"/>
                <w:shd w:val="clear" w:color="auto" w:fill="FFFFFF"/>
              </w:rPr>
              <w:t xml:space="preserve"> trừ trường hợp có Giấy phép nhập khẩu quy định tại Khoản 2 Điều 67 Luật Bảo vệ và kiểm dịch thực vật. </w:t>
            </w:r>
          </w:p>
          <w:p w:rsidR="0028449D" w:rsidRPr="0028449D" w:rsidRDefault="0028449D" w:rsidP="0028449D">
            <w:pPr>
              <w:spacing w:line="288" w:lineRule="auto"/>
              <w:ind w:firstLine="0"/>
              <w:rPr>
                <w:sz w:val="24"/>
                <w:szCs w:val="24"/>
              </w:rPr>
            </w:pPr>
            <w:r w:rsidRPr="0028449D">
              <w:rPr>
                <w:sz w:val="24"/>
                <w:szCs w:val="24"/>
              </w:rPr>
              <w:t xml:space="preserve">5. Phạt tiền từ 25.000.000 đồng đến 35.000.000 đồng đối với các hành vi vi phạm sản xuất thuốc bảo vệ thực vật trong </w:t>
            </w:r>
            <w:r w:rsidRPr="0028449D">
              <w:rPr>
                <w:sz w:val="24"/>
                <w:szCs w:val="24"/>
              </w:rPr>
              <w:lastRenderedPageBreak/>
              <w:t xml:space="preserve">Danh mục thuốc bảo vệ thực vật cấm sử dụng tại Việt Nam có khối lượng dưới </w:t>
            </w:r>
            <w:r w:rsidRPr="0028449D">
              <w:rPr>
                <w:i/>
                <w:sz w:val="24"/>
                <w:szCs w:val="24"/>
              </w:rPr>
              <w:t>30 kilôgam (hoặc 30 lít)</w:t>
            </w:r>
            <w:r w:rsidRPr="0028449D">
              <w:rPr>
                <w:sz w:val="24"/>
                <w:szCs w:val="24"/>
              </w:rPr>
              <w:t xml:space="preserve"> thuốc thành phẩm</w:t>
            </w:r>
            <w:r w:rsidRPr="0028449D">
              <w:rPr>
                <w:sz w:val="24"/>
                <w:szCs w:val="24"/>
                <w:lang w:val="vi-VN"/>
              </w:rPr>
              <w:t>.</w:t>
            </w:r>
          </w:p>
          <w:p w:rsidR="0028449D" w:rsidRPr="002C7EC0" w:rsidRDefault="0028449D" w:rsidP="0052003E">
            <w:pPr>
              <w:spacing w:line="338" w:lineRule="exact"/>
              <w:ind w:firstLine="0"/>
              <w:rPr>
                <w:i/>
                <w:color w:val="C00000"/>
                <w:sz w:val="24"/>
                <w:szCs w:val="24"/>
                <w:shd w:val="clear" w:color="auto" w:fill="FFFFFF"/>
              </w:rPr>
            </w:pPr>
            <w:r w:rsidRPr="0028449D">
              <w:rPr>
                <w:color w:val="C00000"/>
                <w:sz w:val="24"/>
                <w:szCs w:val="24"/>
              </w:rPr>
              <w:t xml:space="preserve">6. Phạt tiền từ 40.000.000 đồng đến 45.000.000 đồng đối với một trong các hành vi vi phạm sản xuất thuốc bảo vệ thực vật trong Danh mục thuốc bảo vệ thực vật cấm sử dụng tại Việt Nam có khối lượng từ </w:t>
            </w:r>
            <w:r w:rsidRPr="002C7EC0">
              <w:rPr>
                <w:i/>
                <w:color w:val="C00000"/>
                <w:sz w:val="24"/>
                <w:szCs w:val="24"/>
              </w:rPr>
              <w:t>30 kilôgam (hoặc 30 lít) đến dưới 50 kilôgam (hoặc 50 lít) thuốc thành phẩm</w:t>
            </w:r>
            <w:r w:rsidRPr="002C7EC0">
              <w:rPr>
                <w:i/>
                <w:color w:val="C00000"/>
                <w:sz w:val="24"/>
                <w:szCs w:val="24"/>
                <w:lang w:val="vi-VN"/>
              </w:rPr>
              <w:t>.</w:t>
            </w:r>
          </w:p>
          <w:p w:rsidR="0028449D" w:rsidRPr="0052003E" w:rsidRDefault="0028449D" w:rsidP="0052003E">
            <w:pPr>
              <w:spacing w:line="338" w:lineRule="exact"/>
              <w:ind w:firstLine="0"/>
              <w:rPr>
                <w:i/>
                <w:color w:val="C00000"/>
                <w:sz w:val="24"/>
                <w:szCs w:val="24"/>
              </w:rPr>
            </w:pPr>
            <w:r w:rsidRPr="0052003E">
              <w:rPr>
                <w:i/>
                <w:color w:val="C00000"/>
                <w:sz w:val="24"/>
                <w:szCs w:val="24"/>
                <w:shd w:val="clear" w:color="auto" w:fill="FFFFFF"/>
              </w:rPr>
              <w:t xml:space="preserve">7. </w:t>
            </w:r>
            <w:r w:rsidRPr="0052003E">
              <w:rPr>
                <w:i/>
                <w:color w:val="C00000"/>
                <w:sz w:val="24"/>
                <w:szCs w:val="24"/>
              </w:rPr>
              <w:t>Phạt tiền từ 45.000.000 đồng đến 50.000.000 đồng đối với một trong các hành vi vi phạm sau đây:</w:t>
            </w:r>
          </w:p>
          <w:p w:rsidR="0028449D" w:rsidRPr="0052003E" w:rsidRDefault="0028449D" w:rsidP="0052003E">
            <w:pPr>
              <w:spacing w:line="338" w:lineRule="exact"/>
              <w:ind w:firstLine="0"/>
              <w:rPr>
                <w:i/>
                <w:color w:val="C00000"/>
                <w:sz w:val="24"/>
                <w:szCs w:val="24"/>
              </w:rPr>
            </w:pPr>
            <w:r w:rsidRPr="0052003E">
              <w:rPr>
                <w:i/>
                <w:color w:val="C00000"/>
                <w:sz w:val="24"/>
                <w:szCs w:val="24"/>
              </w:rPr>
              <w:t xml:space="preserve">a) Sản xuất thuốc bảo vệ thực vật trong Danh mục thuốc bảo vệ thực vật cấm sử dụng tại Việt Nam có khối lượng từ 50 kilôgam (hoặc 50 lít) thuốc thành phẩm trở lên khi cơ quan </w:t>
            </w:r>
            <w:r w:rsidRPr="0052003E">
              <w:rPr>
                <w:i/>
                <w:color w:val="C00000"/>
                <w:sz w:val="24"/>
                <w:szCs w:val="24"/>
                <w:shd w:val="clear" w:color="auto" w:fill="FFFFFF"/>
              </w:rPr>
              <w:t>tiến hành tố tụng có quyết định không khởi tố vụ án hình sự, quyết định hủy bỏ quyết định khởi tố vụ án hình sự, quyết định đình chỉ điều tra hoặc quyết định đình chỉ vụ án;</w:t>
            </w:r>
            <w:r w:rsidRPr="0052003E">
              <w:rPr>
                <w:i/>
                <w:color w:val="C00000"/>
                <w:sz w:val="24"/>
                <w:szCs w:val="24"/>
              </w:rPr>
              <w:t xml:space="preserve"> </w:t>
            </w:r>
          </w:p>
          <w:p w:rsidR="0028449D" w:rsidRDefault="0028449D" w:rsidP="0052003E">
            <w:pPr>
              <w:spacing w:line="338" w:lineRule="exact"/>
              <w:ind w:firstLine="0"/>
              <w:rPr>
                <w:i/>
                <w:color w:val="C00000"/>
                <w:sz w:val="24"/>
                <w:szCs w:val="24"/>
                <w:shd w:val="clear" w:color="auto" w:fill="FFFFFF"/>
              </w:rPr>
            </w:pPr>
            <w:r w:rsidRPr="0052003E">
              <w:rPr>
                <w:i/>
                <w:color w:val="C00000"/>
                <w:sz w:val="24"/>
                <w:szCs w:val="24"/>
              </w:rPr>
              <w:t xml:space="preserve">b) </w:t>
            </w:r>
            <w:r w:rsidRPr="0052003E">
              <w:rPr>
                <w:i/>
                <w:color w:val="C00000"/>
                <w:sz w:val="24"/>
                <w:szCs w:val="24"/>
                <w:shd w:val="clear" w:color="auto" w:fill="FFFFFF"/>
              </w:rPr>
              <w:t xml:space="preserve">Sản xuất thuốc bảo vệ thực vật không có tên trong Danh mục thuốc bảo vệ thực vật được phép sử dụng tại Việt Nam có trị giá từ 200.000.000 đồng trở lên hoặc </w:t>
            </w:r>
            <w:r w:rsidRPr="0052003E">
              <w:rPr>
                <w:i/>
                <w:color w:val="C00000"/>
                <w:sz w:val="24"/>
                <w:szCs w:val="24"/>
                <w:lang w:val="vi-VN"/>
              </w:rPr>
              <w:t>thu lợi bất chính từ 100.000.000 đồng trở lên</w:t>
            </w:r>
            <w:r w:rsidRPr="0052003E">
              <w:rPr>
                <w:i/>
                <w:color w:val="C00000"/>
                <w:sz w:val="24"/>
                <w:szCs w:val="24"/>
                <w:shd w:val="clear" w:color="auto" w:fill="FFFFFF"/>
              </w:rPr>
              <w:t>, trừ trường hợp có Giấy phép nhập khẩu quy định tại khoản 2 Điều 67 Luật Bảo vệ và kiểm dịch thực vật</w:t>
            </w:r>
            <w:r w:rsidRPr="0052003E">
              <w:rPr>
                <w:i/>
                <w:color w:val="C00000"/>
                <w:sz w:val="24"/>
                <w:szCs w:val="24"/>
              </w:rPr>
              <w:t xml:space="preserve"> khi cơ quan </w:t>
            </w:r>
            <w:r w:rsidRPr="0052003E">
              <w:rPr>
                <w:i/>
                <w:color w:val="C00000"/>
                <w:sz w:val="24"/>
                <w:szCs w:val="24"/>
                <w:shd w:val="clear" w:color="auto" w:fill="FFFFFF"/>
              </w:rPr>
              <w:t xml:space="preserve">tiến hành tố tụng có quyết định không khởi tố vụ án hình sự, quyết định hủy bỏ quyết định khởi tố vụ án hình sự, quyết định đình chỉ điều tra hoặc </w:t>
            </w:r>
            <w:r w:rsidRPr="0052003E">
              <w:rPr>
                <w:i/>
                <w:color w:val="C00000"/>
                <w:sz w:val="24"/>
                <w:szCs w:val="24"/>
                <w:shd w:val="clear" w:color="auto" w:fill="FFFFFF"/>
              </w:rPr>
              <w:lastRenderedPageBreak/>
              <w:t>quyết định đình chỉ vụ án.</w:t>
            </w:r>
          </w:p>
          <w:p w:rsidR="0028449D" w:rsidRPr="0028449D" w:rsidRDefault="0028449D" w:rsidP="0052003E">
            <w:pPr>
              <w:spacing w:line="288" w:lineRule="auto"/>
              <w:ind w:firstLine="0"/>
              <w:rPr>
                <w:sz w:val="24"/>
                <w:szCs w:val="24"/>
                <w:shd w:val="clear" w:color="auto" w:fill="FFFFFF"/>
              </w:rPr>
            </w:pPr>
            <w:r w:rsidRPr="0028449D">
              <w:rPr>
                <w:sz w:val="24"/>
                <w:szCs w:val="24"/>
                <w:shd w:val="clear" w:color="auto" w:fill="FFFFFF"/>
              </w:rPr>
              <w:t>8. Hình thức xử phạt bổ sung</w:t>
            </w:r>
          </w:p>
          <w:p w:rsidR="00043408" w:rsidRPr="00FA47B6" w:rsidRDefault="0028449D" w:rsidP="0052003E">
            <w:pPr>
              <w:spacing w:line="288" w:lineRule="auto"/>
              <w:ind w:firstLine="0"/>
              <w:rPr>
                <w:sz w:val="24"/>
                <w:szCs w:val="24"/>
              </w:rPr>
            </w:pPr>
            <w:r w:rsidRPr="0028449D">
              <w:rPr>
                <w:sz w:val="24"/>
                <w:szCs w:val="24"/>
                <w:shd w:val="clear" w:color="auto" w:fill="FFFFFF"/>
              </w:rPr>
              <w:t>c)</w:t>
            </w:r>
            <w:r w:rsidRPr="0028449D">
              <w:rPr>
                <w:rFonts w:eastAsia="Times New Roman"/>
                <w:sz w:val="24"/>
                <w:szCs w:val="24"/>
              </w:rPr>
              <w:t xml:space="preserve"> Tước quyền sử dụng Giấy chứng nhận đủ điều kiện sản xuất thuốc bảo vệ thực vật từ 06 tháng đến 12 tháng đối với hành vi vi phạm quy định tại khoản 5, khoản 6 </w:t>
            </w:r>
            <w:r w:rsidRPr="00EF64E4">
              <w:rPr>
                <w:rFonts w:eastAsia="Times New Roman"/>
                <w:i/>
                <w:sz w:val="24"/>
                <w:szCs w:val="24"/>
              </w:rPr>
              <w:t>và khoản 7</w:t>
            </w:r>
            <w:r w:rsidRPr="0028449D">
              <w:rPr>
                <w:rFonts w:eastAsia="Times New Roman"/>
                <w:sz w:val="24"/>
                <w:szCs w:val="24"/>
              </w:rPr>
              <w:t xml:space="preserve"> Điều này.”</w:t>
            </w:r>
            <w:bookmarkEnd w:id="97"/>
            <w:bookmarkEnd w:id="98"/>
          </w:p>
        </w:tc>
        <w:tc>
          <w:tcPr>
            <w:tcW w:w="255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sz w:val="24"/>
                <w:szCs w:val="24"/>
              </w:rPr>
            </w:pPr>
          </w:p>
          <w:p w:rsidR="00461D38" w:rsidRPr="00FA47B6" w:rsidRDefault="00461D38" w:rsidP="00461D38">
            <w:pPr>
              <w:spacing w:line="288" w:lineRule="auto"/>
              <w:ind w:firstLine="0"/>
              <w:rPr>
                <w:rFonts w:eastAsia="Times New Roman"/>
                <w:sz w:val="24"/>
                <w:szCs w:val="24"/>
              </w:rPr>
            </w:pPr>
            <w:bookmarkStart w:id="99" w:name="OLE_LINK124"/>
            <w:bookmarkStart w:id="100" w:name="OLE_LINK125"/>
            <w:r w:rsidRPr="00FA47B6">
              <w:rPr>
                <w:rFonts w:eastAsia="Times New Roman"/>
                <w:sz w:val="24"/>
                <w:szCs w:val="24"/>
              </w:rPr>
              <w:t xml:space="preserve">- Bổ sung căn cứ xác định hành vi theo trị giá hàng hóa hoặc thu lợi bất chính </w:t>
            </w:r>
            <w:bookmarkStart w:id="101" w:name="OLE_LINK118"/>
            <w:bookmarkStart w:id="102" w:name="OLE_LINK119"/>
            <w:r w:rsidRPr="00FA47B6">
              <w:rPr>
                <w:rFonts w:eastAsia="Times New Roman"/>
                <w:sz w:val="24"/>
                <w:szCs w:val="24"/>
              </w:rPr>
              <w:t xml:space="preserve">để phù hợp với điểm </w:t>
            </w:r>
            <w:r w:rsidR="00642546" w:rsidRPr="00FA47B6">
              <w:rPr>
                <w:rFonts w:eastAsia="Times New Roman"/>
                <w:sz w:val="24"/>
                <w:szCs w:val="24"/>
              </w:rPr>
              <w:t>đ</w:t>
            </w:r>
            <w:r w:rsidRPr="00FA47B6">
              <w:rPr>
                <w:rFonts w:eastAsia="Times New Roman"/>
                <w:sz w:val="24"/>
                <w:szCs w:val="24"/>
              </w:rPr>
              <w:t xml:space="preserve"> khoản 1 Điều 190 BLHS về tội sản xuất, buôn bán hàng cấm</w:t>
            </w:r>
          </w:p>
          <w:bookmarkEnd w:id="99"/>
          <w:bookmarkEnd w:id="100"/>
          <w:bookmarkEnd w:id="101"/>
          <w:bookmarkEnd w:id="102"/>
          <w:p w:rsidR="00642546" w:rsidRDefault="00642546" w:rsidP="00642546">
            <w:pPr>
              <w:spacing w:line="288" w:lineRule="auto"/>
              <w:ind w:firstLine="0"/>
              <w:rPr>
                <w:rFonts w:eastAsia="Times New Roman"/>
                <w:sz w:val="24"/>
                <w:szCs w:val="24"/>
              </w:rPr>
            </w:pPr>
            <w:r w:rsidRPr="00FA47B6">
              <w:rPr>
                <w:rFonts w:eastAsia="Times New Roman"/>
                <w:sz w:val="24"/>
                <w:szCs w:val="24"/>
              </w:rPr>
              <w:t xml:space="preserve">- </w:t>
            </w:r>
            <w:r w:rsidR="002C7EC0">
              <w:rPr>
                <w:rFonts w:eastAsia="Times New Roman"/>
                <w:sz w:val="24"/>
                <w:szCs w:val="24"/>
              </w:rPr>
              <w:t>Sửa đổi</w:t>
            </w:r>
            <w:r w:rsidRPr="00FA47B6">
              <w:rPr>
                <w:rFonts w:eastAsia="Times New Roman"/>
                <w:sz w:val="24"/>
                <w:szCs w:val="24"/>
              </w:rPr>
              <w:t xml:space="preserve"> căn cứ xác định hành vi theo khối </w:t>
            </w:r>
            <w:r w:rsidRPr="00FA47B6">
              <w:rPr>
                <w:rFonts w:eastAsia="Times New Roman"/>
                <w:sz w:val="24"/>
                <w:szCs w:val="24"/>
              </w:rPr>
              <w:lastRenderedPageBreak/>
              <w:t>lượng để phù hợp với điểm a khoản 1 Điều 190 BLHS về tội sản xuất, buôn bán hàng cấm</w:t>
            </w:r>
          </w:p>
          <w:p w:rsidR="002C7EC0" w:rsidRDefault="002C7EC0" w:rsidP="00642546">
            <w:pPr>
              <w:spacing w:line="288" w:lineRule="auto"/>
              <w:ind w:firstLine="0"/>
              <w:rPr>
                <w:rFonts w:eastAsia="Times New Roman"/>
                <w:sz w:val="24"/>
                <w:szCs w:val="24"/>
              </w:rPr>
            </w:pPr>
          </w:p>
          <w:p w:rsidR="002C7EC0" w:rsidRDefault="002C7EC0" w:rsidP="00642546">
            <w:pPr>
              <w:spacing w:line="288" w:lineRule="auto"/>
              <w:ind w:firstLine="0"/>
              <w:rPr>
                <w:rFonts w:eastAsia="Times New Roman"/>
                <w:sz w:val="24"/>
                <w:szCs w:val="24"/>
              </w:rPr>
            </w:pPr>
          </w:p>
          <w:p w:rsidR="002C7EC0" w:rsidRPr="00FA47B6" w:rsidRDefault="002C7EC0" w:rsidP="00642546">
            <w:pPr>
              <w:spacing w:line="288" w:lineRule="auto"/>
              <w:ind w:firstLine="0"/>
              <w:rPr>
                <w:rFonts w:eastAsia="Times New Roman"/>
                <w:sz w:val="24"/>
                <w:szCs w:val="24"/>
              </w:rPr>
            </w:pPr>
          </w:p>
          <w:p w:rsidR="00461D38" w:rsidRPr="00FA47B6" w:rsidRDefault="00D81D77" w:rsidP="00205BA4">
            <w:pPr>
              <w:spacing w:line="288" w:lineRule="auto"/>
              <w:ind w:firstLine="0"/>
              <w:rPr>
                <w:rFonts w:eastAsia="Times New Roman"/>
                <w:sz w:val="24"/>
                <w:szCs w:val="24"/>
              </w:rPr>
            </w:pPr>
            <w:r w:rsidRPr="00FA47B6">
              <w:rPr>
                <w:rFonts w:eastAsia="Times New Roman"/>
                <w:sz w:val="24"/>
                <w:szCs w:val="24"/>
              </w:rPr>
              <w:t xml:space="preserve">- Sửa đổi </w:t>
            </w:r>
            <w:r w:rsidR="00EF64E4">
              <w:rPr>
                <w:rFonts w:eastAsia="Times New Roman"/>
                <w:sz w:val="24"/>
                <w:szCs w:val="24"/>
              </w:rPr>
              <w:t>để phù hợp với điểm a, điểm đ khoản 1 Điều 190 Bộ Luật Hình sự</w:t>
            </w: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205BA4">
            <w:pPr>
              <w:spacing w:line="288" w:lineRule="auto"/>
              <w:ind w:firstLine="0"/>
              <w:rPr>
                <w:rFonts w:eastAsia="Times New Roman"/>
                <w:sz w:val="24"/>
                <w:szCs w:val="24"/>
              </w:rPr>
            </w:pPr>
          </w:p>
          <w:p w:rsidR="00642546" w:rsidRPr="00FA47B6" w:rsidRDefault="00642546" w:rsidP="00EF64E4">
            <w:pPr>
              <w:spacing w:line="288" w:lineRule="auto"/>
              <w:ind w:firstLine="0"/>
              <w:rPr>
                <w:rFonts w:eastAsia="Times New Roman"/>
                <w:sz w:val="24"/>
                <w:szCs w:val="24"/>
              </w:rPr>
            </w:pPr>
            <w:r w:rsidRPr="00FA47B6">
              <w:rPr>
                <w:rFonts w:eastAsia="Times New Roman"/>
                <w:sz w:val="24"/>
                <w:szCs w:val="24"/>
              </w:rPr>
              <w:t xml:space="preserve">- Sửa đổi </w:t>
            </w:r>
            <w:r w:rsidR="00576D14" w:rsidRPr="00FA47B6">
              <w:rPr>
                <w:rFonts w:eastAsia="Times New Roman"/>
                <w:sz w:val="24"/>
                <w:szCs w:val="24"/>
              </w:rPr>
              <w:t>hình thức xử phạt bổ sung</w:t>
            </w:r>
            <w:r w:rsidRPr="00FA47B6">
              <w:rPr>
                <w:rFonts w:eastAsia="Times New Roman"/>
                <w:sz w:val="24"/>
                <w:szCs w:val="24"/>
              </w:rPr>
              <w:t xml:space="preserve"> đối với hành vi vừa được bổ sung</w:t>
            </w:r>
          </w:p>
        </w:tc>
      </w:tr>
      <w:tr w:rsidR="00043408" w:rsidRPr="00FA47B6" w:rsidTr="00043408">
        <w:tc>
          <w:tcPr>
            <w:tcW w:w="6521" w:type="dxa"/>
            <w:tcBorders>
              <w:top w:val="single" w:sz="4" w:space="0" w:color="000000"/>
              <w:left w:val="single" w:sz="4" w:space="0" w:color="000000"/>
              <w:bottom w:val="single" w:sz="4" w:space="0" w:color="000000"/>
              <w:right w:val="single" w:sz="4" w:space="0" w:color="000000"/>
            </w:tcBorders>
          </w:tcPr>
          <w:p w:rsidR="00043408" w:rsidRPr="00FA47B6" w:rsidRDefault="00043408" w:rsidP="00043408">
            <w:pPr>
              <w:pStyle w:val="NormalWeb"/>
              <w:spacing w:before="0" w:beforeAutospacing="0" w:after="0" w:afterAutospacing="0" w:line="288" w:lineRule="auto"/>
              <w:jc w:val="both"/>
            </w:pPr>
            <w:bookmarkStart w:id="103" w:name="dieu_25"/>
            <w:r w:rsidRPr="00FA47B6">
              <w:rPr>
                <w:b/>
                <w:bCs/>
                <w:lang w:val="vi-VN"/>
              </w:rPr>
              <w:lastRenderedPageBreak/>
              <w:t>Điều 25. Vi phạm quy định về buôn bán thuốc bảo vệ thực vật</w:t>
            </w:r>
            <w:bookmarkEnd w:id="103"/>
          </w:p>
          <w:p w:rsidR="00043408" w:rsidRPr="00FA47B6" w:rsidRDefault="00043408" w:rsidP="00043408">
            <w:pPr>
              <w:pStyle w:val="NormalWeb"/>
              <w:spacing w:before="0" w:beforeAutospacing="0" w:after="0" w:afterAutospacing="0" w:line="288" w:lineRule="auto"/>
              <w:jc w:val="both"/>
            </w:pPr>
            <w:bookmarkStart w:id="104" w:name="khoan_25_1"/>
            <w:r w:rsidRPr="00FA47B6">
              <w:t>1. Phạt tiền từ 1.000.000 đồng đến 2.000.000 đồng đối với một trong các hành vi vi phạm buôn bán thuốc bảo vệ thực vật sau đây</w:t>
            </w:r>
            <w:bookmarkEnd w:id="104"/>
            <w:r w:rsidRPr="00FA47B6">
              <w:rPr>
                <w:lang w:val="vi-VN"/>
              </w:rPr>
              <w:t>:</w:t>
            </w:r>
          </w:p>
          <w:p w:rsidR="00043408" w:rsidRPr="00FA47B6" w:rsidRDefault="00043408" w:rsidP="00043408">
            <w:pPr>
              <w:pStyle w:val="NormalWeb"/>
              <w:spacing w:before="0" w:beforeAutospacing="0" w:after="0" w:afterAutospacing="0" w:line="288" w:lineRule="auto"/>
              <w:jc w:val="both"/>
            </w:pPr>
            <w:r w:rsidRPr="00FA47B6">
              <w:t>a) Buôn bán thuốc bảo vệ thực vật chung với các loại hàng hóa khác như: Lương thực, thực phẩm, hàng giải khát, thức ăn chăn nuôi, thuốc y tế, thuốc thú y</w:t>
            </w:r>
            <w:r w:rsidRPr="00FA47B6">
              <w:rPr>
                <w:lang w:val="vi-VN"/>
              </w:rPr>
              <w:t>;</w:t>
            </w:r>
          </w:p>
          <w:p w:rsidR="00043408" w:rsidRDefault="00043408" w:rsidP="00043408">
            <w:pPr>
              <w:pStyle w:val="NormalWeb"/>
              <w:spacing w:before="0" w:beforeAutospacing="0" w:after="0" w:afterAutospacing="0" w:line="288" w:lineRule="auto"/>
              <w:jc w:val="both"/>
              <w:rPr>
                <w:i/>
              </w:rPr>
            </w:pPr>
            <w:bookmarkStart w:id="105" w:name="diem_25_1_b"/>
            <w:r w:rsidRPr="00FA47B6">
              <w:t>b) Buôn bán thuốc bảo vệ thực vật hết hạn sử dụng; thuốc không đảm bảo chất lượng, không phù hợp với quy chuẩn kỹ thuật tương ứng</w:t>
            </w:r>
            <w:r w:rsidRPr="00FA47B6">
              <w:rPr>
                <w:i/>
              </w:rPr>
              <w:t xml:space="preserve">; </w:t>
            </w:r>
            <w:bookmarkStart w:id="106" w:name="OLE_LINK15"/>
            <w:bookmarkStart w:id="107" w:name="OLE_LINK16"/>
            <w:r w:rsidRPr="00FA47B6">
              <w:rPr>
                <w:i/>
              </w:rPr>
              <w:t>thuốc không có tên trong Danh Mục thuốc bảo vệ thực vật được phép sử dụng tại Việt Nam khối lượng dưới 5 kilôgam (hoặc 5 lít) thuốc thành phẩm</w:t>
            </w:r>
            <w:bookmarkEnd w:id="105"/>
            <w:bookmarkEnd w:id="106"/>
            <w:bookmarkEnd w:id="107"/>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c) Buôn bán thuốc bảo vệ thực vật khi Giấy chứng nhận đủ Điều kiện buôn bán thuốc bảo vệ thực vật đã hết hạn</w:t>
            </w:r>
            <w:r w:rsidRPr="00FA47B6">
              <w:rPr>
                <w:lang w:val="vi-VN"/>
              </w:rPr>
              <w:t>;</w:t>
            </w:r>
          </w:p>
          <w:p w:rsidR="00043408" w:rsidRPr="00FA47B6" w:rsidRDefault="00043408" w:rsidP="00043408">
            <w:pPr>
              <w:pStyle w:val="NormalWeb"/>
              <w:spacing w:before="0" w:beforeAutospacing="0" w:after="0" w:afterAutospacing="0" w:line="288" w:lineRule="auto"/>
              <w:jc w:val="both"/>
            </w:pPr>
            <w:r w:rsidRPr="00FA47B6">
              <w:t>d) Không duy trì đầy đủ các Điều kiện về buôn bán thuốc bảo vệ thực vật theo quy định tại Điều 63 của Luật Bảo vệ và kiểm dịch thực vật trong quá trình hoạt động kinh doanh</w:t>
            </w:r>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08" w:name="khoan_25_2"/>
            <w:r w:rsidRPr="00FA47B6">
              <w:lastRenderedPageBreak/>
              <w:t>2. Phạt tiền từ 3.000.000 đồng đến 5.000.000 đồng đối với một trong các hành vi vi phạm buôn bán thuốc bảo vệ thực vật sau đây</w:t>
            </w:r>
            <w:bookmarkEnd w:id="108"/>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09" w:name="diem_25_2_a"/>
            <w:r w:rsidRPr="00FA47B6">
              <w:t xml:space="preserve">a) Buôn bán thuốc bảo vệ thực vật hết hạn sử dụng; thuốc không đảm bảo chất lượng, không phù hợp với quy chuẩn kỹ thuật tương ứng; </w:t>
            </w:r>
            <w:r w:rsidRPr="00FA47B6">
              <w:rPr>
                <w:i/>
              </w:rPr>
              <w:t>thuốc không có tên trong Danh Mục thuốc bảo vệ thực vật được phép sử dụng tại Việt Nam có khối lượng từ 5 kilôgam (hoặc 5 lít) đến dưới 20 kilôgam (hoặc 20 lít) thuốc thành phẩm</w:t>
            </w:r>
            <w:bookmarkEnd w:id="109"/>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b) Buôn bán thuốc bảo vệ thực vật trong Danh Mục thuốc bảo vệ thực vật cấm sử dụng tại Việt Nam có khối lượng đến dưới 3 kilôgam (hoặc 3 lít) thuốc thành phẩm</w:t>
            </w:r>
            <w:r w:rsidRPr="00FA47B6">
              <w:rPr>
                <w:lang w:val="vi-VN"/>
              </w:rPr>
              <w:t>;</w:t>
            </w:r>
          </w:p>
          <w:p w:rsidR="00043408" w:rsidRPr="00FA47B6" w:rsidRDefault="00043408" w:rsidP="00043408">
            <w:pPr>
              <w:pStyle w:val="NormalWeb"/>
              <w:spacing w:before="0" w:beforeAutospacing="0" w:after="0" w:afterAutospacing="0" w:line="288" w:lineRule="auto"/>
              <w:jc w:val="both"/>
            </w:pPr>
            <w:r w:rsidRPr="00FA47B6">
              <w:t>c) Buôn bán thuốc bảo vệ thực vật không có Giấy chứng nhận đủ Điều kiện buôn bán thuốc</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bookmarkStart w:id="110" w:name="khoan_25_3"/>
            <w:r w:rsidRPr="00FA47B6">
              <w:rPr>
                <w:lang w:val="vi-VN"/>
              </w:rPr>
              <w:t>3. Phạt tiền từ 5.000.000 đồng đến 8.000.000 đồng đối với một trong các hành vi vi phạm buôn bán thuốc bảo vệ thực vật sau đây</w:t>
            </w:r>
            <w:bookmarkEnd w:id="110"/>
            <w:r w:rsidRPr="00FA47B6">
              <w:rPr>
                <w:lang w:val="vi-VN"/>
              </w:rPr>
              <w:t>:</w:t>
            </w:r>
          </w:p>
          <w:p w:rsidR="00043408" w:rsidRPr="00FA47B6" w:rsidRDefault="00043408" w:rsidP="00043408">
            <w:pPr>
              <w:pStyle w:val="NormalWeb"/>
              <w:spacing w:before="0" w:beforeAutospacing="0" w:after="0" w:afterAutospacing="0" w:line="288" w:lineRule="auto"/>
              <w:jc w:val="both"/>
              <w:rPr>
                <w:i/>
              </w:rPr>
            </w:pPr>
            <w:bookmarkStart w:id="111" w:name="diem_25_3_a"/>
            <w:r w:rsidRPr="00FA47B6">
              <w:t xml:space="preserve">a) Buôn bán thuốc bảo vệ thực vật hết hạn sử dụng; thuốc không bảo đảm chất lượng, không phù hợp với quy chuẩn kỹ thuật tương ứng; </w:t>
            </w:r>
            <w:r w:rsidRPr="00FA47B6">
              <w:rPr>
                <w:i/>
              </w:rPr>
              <w:t xml:space="preserve">thuốc không có tên trong Danh Mục thuốc bảo vệ thực vật được phép sử dụng tại Việt Nam có khối lượng từ 20 </w:t>
            </w:r>
            <w:r w:rsidRPr="00FA47B6">
              <w:rPr>
                <w:i/>
              </w:rPr>
              <w:lastRenderedPageBreak/>
              <w:t>kilôgam (hoặc 20 lít) đến dưới 100 kilôgam (hoặc 100 lít) thuốc thành phẩm</w:t>
            </w:r>
            <w:bookmarkEnd w:id="111"/>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b) Buôn bán thuốc bảo vệ thực vật trong Danh Mục thuốc bảo vệ thực vật cấm sử dụng tại Việt Nam có khối lượng từ 3 kilôgam (hoặc 3 lít) đến dưới 5 kilôgam (hoặc 5 lít) thuốc thành phẩm</w:t>
            </w:r>
            <w:r w:rsidRPr="00FA47B6">
              <w:rPr>
                <w:lang w:val="vi-VN"/>
              </w:rPr>
              <w:t>;</w:t>
            </w:r>
          </w:p>
          <w:p w:rsidR="00A1718A" w:rsidRPr="00FA47B6" w:rsidRDefault="00A1718A"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r w:rsidRPr="00FA47B6">
              <w:t>c) Buôn bán thuốc bảo vệ thực vật dưới dạng ống tiêm thủy tinh</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r w:rsidRPr="00FA47B6">
              <w:t>d) Bán thuốc bảo vệ thực vật dùng để xông hơi khử trùng cho người không có thẻ hành nghề xử lý vật thể thuộc diện kiểm dịch thực vật hoặc tổ chức không có Giấy chứng nhận hành nghề xử lý vật thể thuộc diện kiểm dịch thực vật</w:t>
            </w:r>
            <w:r w:rsidRPr="00FA47B6">
              <w:rPr>
                <w:lang w:val="vi-VN"/>
              </w:rPr>
              <w:t>;</w:t>
            </w:r>
          </w:p>
          <w:p w:rsidR="00043408" w:rsidRPr="00FA47B6" w:rsidRDefault="00043408" w:rsidP="00043408">
            <w:pPr>
              <w:pStyle w:val="NormalWeb"/>
              <w:spacing w:before="0" w:beforeAutospacing="0" w:after="0" w:afterAutospacing="0" w:line="288" w:lineRule="auto"/>
              <w:jc w:val="both"/>
            </w:pPr>
            <w:r w:rsidRPr="00FA47B6">
              <w:t>đ) Hướng dẫn sử dụng cho người mua thuốc bảo vệ thực vật không đúng nội dung trên nhãn thuốc</w:t>
            </w:r>
            <w:r w:rsidRPr="00FA47B6">
              <w:rPr>
                <w:lang w:val="vi-VN"/>
              </w:rPr>
              <w:t>;</w:t>
            </w:r>
          </w:p>
          <w:p w:rsidR="00043408" w:rsidRPr="00FA47B6" w:rsidRDefault="00043408" w:rsidP="00043408">
            <w:pPr>
              <w:pStyle w:val="NormalWeb"/>
              <w:spacing w:before="0" w:beforeAutospacing="0" w:after="0" w:afterAutospacing="0" w:line="288" w:lineRule="auto"/>
              <w:jc w:val="both"/>
            </w:pPr>
            <w:r w:rsidRPr="00FA47B6">
              <w:t>e) Buôn bán thuốc bảo vệ thực vật trong thời gian đang bị đình chỉ hoạt động buôn bán, tước quyền sử dụng hoặc thu hồi giấy chứng nhận đủ Điều kiện buôn bán thuốc</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bookmarkStart w:id="112" w:name="khoan_25_4"/>
            <w:r w:rsidRPr="00FA47B6">
              <w:rPr>
                <w:lang w:val="vi-VN"/>
              </w:rPr>
              <w:t>4. Phạt tiền từ 8.000.000 đồng đến 15.000.000 đồng đối với một trong các hành vi vi phạm sau đây</w:t>
            </w:r>
            <w:bookmarkEnd w:id="112"/>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13" w:name="diem_25_4_a"/>
          </w:p>
          <w:p w:rsidR="00043408" w:rsidRPr="00FA47B6" w:rsidRDefault="00043408" w:rsidP="00043408">
            <w:pPr>
              <w:pStyle w:val="NormalWeb"/>
              <w:spacing w:before="0" w:beforeAutospacing="0" w:after="0" w:afterAutospacing="0" w:line="288" w:lineRule="auto"/>
              <w:jc w:val="both"/>
              <w:rPr>
                <w:i/>
              </w:rPr>
            </w:pPr>
            <w:r w:rsidRPr="00FA47B6">
              <w:t xml:space="preserve">a) Buôn bán thuốc bảo vệ thực vật hết hạn sử dụng; thuốc không </w:t>
            </w:r>
            <w:r w:rsidRPr="00FA47B6">
              <w:lastRenderedPageBreak/>
              <w:t xml:space="preserve">đảm bảo chất lượng, không phù hợp với quy chuẩn kỹ thuật tương ứng; </w:t>
            </w:r>
            <w:r w:rsidRPr="00FA47B6">
              <w:rPr>
                <w:i/>
              </w:rPr>
              <w:t>thuốc không có tên trong Danh Mục thuốc bảo vệ thực vật được phép sử dụng tại Việt Nam có khối lượng từ 100 kilôgam (hoặc 100 lít) đến dưới 300 kilôgam (hoặc 300 lít) thuốc thành phẩm</w:t>
            </w:r>
            <w:bookmarkEnd w:id="113"/>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b) Buôn bán thuốc bảo vệ thực vật trong Danh Mục thuốc bảo vệ thực vật cấm sử dụng tại Việt Nam có khối lượng từ 5 kilôgam (hoặc 5 lít) đến dưới 10 kilôgam (hoặc 10 lít) thuốc thành phẩm</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bookmarkStart w:id="114" w:name="khoan_25_5"/>
            <w:r w:rsidRPr="00FA47B6">
              <w:rPr>
                <w:lang w:val="vi-VN"/>
              </w:rPr>
              <w:t>5. Phạt tiền từ 15.000.000 đồng đến 25.000.000 đồng đối với một trong các hành vi vi phạm sau đây</w:t>
            </w:r>
            <w:bookmarkEnd w:id="114"/>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15" w:name="diem_25_5_a"/>
          </w:p>
          <w:p w:rsidR="00043408" w:rsidRPr="00FA47B6" w:rsidRDefault="00043408" w:rsidP="00043408">
            <w:pPr>
              <w:pStyle w:val="NormalWeb"/>
              <w:spacing w:before="0" w:beforeAutospacing="0" w:after="0" w:afterAutospacing="0" w:line="288" w:lineRule="auto"/>
              <w:jc w:val="both"/>
              <w:rPr>
                <w:i/>
              </w:rPr>
            </w:pPr>
            <w:r w:rsidRPr="00FA47B6">
              <w:t xml:space="preserve">a) Buôn bán thuốc bảo vệ thực vật hết hạn sử dụng; thuốc không đảm bảo chất lượng, không phù hợp quy chuẩn kỹ thuật tương ứng; </w:t>
            </w:r>
            <w:r w:rsidRPr="00FA47B6">
              <w:rPr>
                <w:i/>
              </w:rPr>
              <w:t>thuốc không có tên trong Danh Mục thuốc bảo vệ thực vật được phép sử dụng tại Việt Nam có khối lượng từ 300 kilôgam (hoặc 300 lít) đến dưới 500 kilôgam (hoặc 500 lít) thuốc thành phẩm</w:t>
            </w:r>
            <w:bookmarkEnd w:id="115"/>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b) Buôn bán thuốc bảo vệ thực vật trong Danh Mục thuốc bảo vệ thực vật cấm sử dụng tại Việt Nam có khối lượng từ 10 kilôgam (hoặc 10 lít) đến dưới 20 kilôgam (hoặc 20 lít) thuốc thành phẩm</w:t>
            </w:r>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16" w:name="khoan_25_6"/>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r w:rsidRPr="00FA47B6">
              <w:rPr>
                <w:lang w:val="vi-VN"/>
              </w:rPr>
              <w:t>6. Phạt tiền từ 30.000.000 đồng đến 40.000.000 đồng đối với một trong các hành vi vi phạm sau đây</w:t>
            </w:r>
            <w:bookmarkEnd w:id="116"/>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17" w:name="diem_25_6_a"/>
          </w:p>
          <w:p w:rsidR="00043408" w:rsidRPr="00FA47B6" w:rsidRDefault="00043408" w:rsidP="00043408">
            <w:pPr>
              <w:pStyle w:val="NormalWeb"/>
              <w:spacing w:before="0" w:beforeAutospacing="0" w:after="0" w:afterAutospacing="0" w:line="288" w:lineRule="auto"/>
              <w:jc w:val="both"/>
              <w:rPr>
                <w:i/>
              </w:rPr>
            </w:pPr>
            <w:r w:rsidRPr="00FA47B6">
              <w:t xml:space="preserve">a) Buôn bán thuốc bảo vệ thực vật hết hạn sử dụng; thuốc không đảm bảo chất lượng, không phù hợp với quy chuẩn kỹ thuật tương ứng; </w:t>
            </w:r>
            <w:r w:rsidRPr="00FA47B6">
              <w:rPr>
                <w:i/>
              </w:rPr>
              <w:t>thuốc không có tên trong Danh Mục thuốc bảo vệ thực vật được phép sử dụng tại Việt Nam có khối lượng từ 500 kilôgam (hoặc 500 lít) đến dưới 1.000 kilôgam (hoặc 1.000 lít) thuốc thành phẩm</w:t>
            </w:r>
            <w:bookmarkEnd w:id="117"/>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b) Buôn bán thuốc bảo vệ thực vật trong Danh Mục thuốc bảo vệ thực vật cấm sử dụng tại Việt Nam có khối lượng từ 20 kilôgam (hoặc 20 lít) đến dưới 30 kilôgam (hoặc 30 lít) thuốc thành phẩm</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bookmarkStart w:id="118" w:name="khoan_25_7"/>
            <w:r w:rsidRPr="00FA47B6">
              <w:rPr>
                <w:lang w:val="vi-VN"/>
              </w:rPr>
              <w:t>7. Phạt tiền từ 40.000.000 đồng đến 50.000.000 đồng đối với một trong các hành vi vi phạm sau đây</w:t>
            </w:r>
            <w:bookmarkEnd w:id="118"/>
            <w:r w:rsidRPr="00FA47B6">
              <w:rPr>
                <w:lang w:val="vi-VN"/>
              </w:rPr>
              <w:t>:</w:t>
            </w:r>
          </w:p>
          <w:p w:rsidR="00043408" w:rsidRPr="00FA47B6" w:rsidRDefault="00043408" w:rsidP="00043408">
            <w:pPr>
              <w:pStyle w:val="NormalWeb"/>
              <w:spacing w:before="0" w:beforeAutospacing="0" w:after="0" w:afterAutospacing="0" w:line="288" w:lineRule="auto"/>
              <w:jc w:val="both"/>
            </w:pPr>
            <w:bookmarkStart w:id="119" w:name="diem_25_7_a"/>
          </w:p>
          <w:p w:rsidR="00043408" w:rsidRPr="00FA47B6" w:rsidRDefault="00043408" w:rsidP="00043408">
            <w:pPr>
              <w:pStyle w:val="NormalWeb"/>
              <w:spacing w:before="0" w:beforeAutospacing="0" w:after="0" w:afterAutospacing="0" w:line="288" w:lineRule="auto"/>
              <w:jc w:val="both"/>
            </w:pPr>
            <w:r w:rsidRPr="00FA47B6">
              <w:t xml:space="preserve">a) Buôn bán thuốc bảo vệ thực vật hết hạn sử dụng; thuốc không </w:t>
            </w:r>
            <w:r w:rsidRPr="00FA47B6">
              <w:lastRenderedPageBreak/>
              <w:t xml:space="preserve">đảm bảo chất lượng, không phù hợp với quy chuẩn kỹ thuật tương ứng; </w:t>
            </w:r>
            <w:r w:rsidRPr="00FA47B6">
              <w:rPr>
                <w:i/>
              </w:rPr>
              <w:t>thuốc không có tên trong Danh Mục thuốc bảo vệ thực vật được phép sử dụng tại Việt Nam có khối lượng từ 1.000 kilôgam (hoặc 1.000 lít) thuốc thành phẩm trở lên</w:t>
            </w:r>
            <w:bookmarkEnd w:id="119"/>
            <w:r w:rsidRPr="00FA47B6">
              <w:rPr>
                <w:i/>
                <w:lang w:val="vi-VN"/>
              </w:rPr>
              <w:t>;</w:t>
            </w:r>
          </w:p>
          <w:p w:rsidR="00043408" w:rsidRPr="00FA47B6" w:rsidRDefault="00043408" w:rsidP="00043408">
            <w:pPr>
              <w:pStyle w:val="NormalWeb"/>
              <w:spacing w:before="0" w:beforeAutospacing="0" w:after="0" w:afterAutospacing="0" w:line="288" w:lineRule="auto"/>
              <w:jc w:val="both"/>
            </w:pPr>
            <w:r w:rsidRPr="00FA47B6">
              <w:t>b) Buôn bán thuốc bảo vệ thực vật trong Danh Mục thuốc bảo vệ thực vật cấm sử dụng tại Việt Nam có khối lượng từ 30 kilôgam (hoặc 30 lít) đến dưới 50 kilôgam (hoặc 50 lít) thuốc thành phẩm</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r w:rsidRPr="00FA47B6">
              <w:t>8. Đối với hành vi buôn bán thuốc bảo vệ thực vật trong Danh Mục thuốc bảo vệ thực vật cấm sử dụng tại Việt Nam có khối lượng trên 50 kilôgam (hoặc 50 lít) thuốc thành phẩm thì người có thẩm quyền đang thụ lý vụ việc phải chuyển ngay hồ sơ vụ vi phạm sang cơ quan tiến hành tố tụng hình sự để truy cứu trách nhiệm hình sự theo quy định tại</w:t>
            </w:r>
            <w:r w:rsidRPr="00FA47B6">
              <w:rPr>
                <w:lang w:val="vi-VN"/>
              </w:rPr>
              <w:t xml:space="preserve"> Điều 62 của Luật Xử lý vi phạm hành chính</w:t>
            </w:r>
            <w:r w:rsidRPr="00FA47B6">
              <w:t>; trường hợp cơ quan tiến hành tố tụng có quyết định không khởi tố vụ án hình sự thì phạt tiền đến 50.000.000 đồng</w:t>
            </w:r>
            <w:r w:rsidRPr="00FA47B6">
              <w:rPr>
                <w:lang w:val="vi-VN"/>
              </w:rPr>
              <w:t>.</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p>
          <w:p w:rsidR="00043408" w:rsidRDefault="00043408" w:rsidP="00043408">
            <w:pPr>
              <w:pStyle w:val="NormalWeb"/>
              <w:spacing w:before="0" w:beforeAutospacing="0" w:after="0" w:afterAutospacing="0" w:line="288" w:lineRule="auto"/>
              <w:jc w:val="both"/>
            </w:pPr>
          </w:p>
          <w:p w:rsidR="00141740" w:rsidRDefault="00141740" w:rsidP="00043408">
            <w:pPr>
              <w:pStyle w:val="NormalWeb"/>
              <w:spacing w:before="0" w:beforeAutospacing="0" w:after="0" w:afterAutospacing="0" w:line="288" w:lineRule="auto"/>
              <w:jc w:val="both"/>
            </w:pPr>
          </w:p>
          <w:p w:rsidR="00141740" w:rsidRDefault="00141740" w:rsidP="00043408">
            <w:pPr>
              <w:pStyle w:val="NormalWeb"/>
              <w:spacing w:before="0" w:beforeAutospacing="0" w:after="0" w:afterAutospacing="0" w:line="288" w:lineRule="auto"/>
              <w:jc w:val="both"/>
            </w:pPr>
          </w:p>
          <w:p w:rsidR="00141740" w:rsidRDefault="00141740" w:rsidP="00043408">
            <w:pPr>
              <w:pStyle w:val="NormalWeb"/>
              <w:spacing w:before="0" w:beforeAutospacing="0" w:after="0" w:afterAutospacing="0" w:line="288" w:lineRule="auto"/>
              <w:jc w:val="both"/>
            </w:pPr>
          </w:p>
          <w:p w:rsidR="00141740" w:rsidRDefault="00141740" w:rsidP="00043408">
            <w:pPr>
              <w:pStyle w:val="NormalWeb"/>
              <w:spacing w:before="0" w:beforeAutospacing="0" w:after="0" w:afterAutospacing="0" w:line="288" w:lineRule="auto"/>
              <w:jc w:val="both"/>
            </w:pPr>
          </w:p>
          <w:p w:rsidR="00141740" w:rsidRDefault="00141740"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bookmarkStart w:id="120" w:name="khoan_25_9"/>
            <w:r w:rsidRPr="00FA47B6">
              <w:rPr>
                <w:lang w:val="vi-VN"/>
              </w:rPr>
              <w:t>9. Hình thức xử phạt bổ sung</w:t>
            </w:r>
            <w:bookmarkEnd w:id="120"/>
          </w:p>
          <w:p w:rsidR="00043408" w:rsidRPr="00FA47B6" w:rsidRDefault="00043408" w:rsidP="00043408">
            <w:pPr>
              <w:pStyle w:val="NormalWeb"/>
              <w:spacing w:before="0" w:beforeAutospacing="0" w:after="0" w:afterAutospacing="0" w:line="288" w:lineRule="auto"/>
              <w:jc w:val="both"/>
            </w:pPr>
            <w:r w:rsidRPr="00FA47B6">
              <w:rPr>
                <w:lang w:val="vi-VN"/>
              </w:rPr>
              <w:t>Tước quyền sử dụng Giấy chứng nhận đủ Điều kiện buôn bán thuốc bảo vệ thực vật từ 01 tháng đến 06 tháng đối với hành v</w:t>
            </w:r>
            <w:r w:rsidRPr="00FA47B6">
              <w:t xml:space="preserve">i </w:t>
            </w:r>
            <w:r w:rsidRPr="00FA47B6">
              <w:rPr>
                <w:lang w:val="vi-VN"/>
              </w:rPr>
              <w:t>vi phạm buôn bán thuốc bảo vệ thực vật không có tên trong Danh Mục thuốc bảo vệ thực vật được phép sử dụng, thuốc cấm sử dụng tại Việt Nam quy định tại Khoản 4, 5, 6 và 7 Điều này.</w:t>
            </w:r>
          </w:p>
          <w:p w:rsidR="00043408" w:rsidRPr="00FA47B6" w:rsidRDefault="00043408" w:rsidP="00043408">
            <w:pPr>
              <w:pStyle w:val="NormalWeb"/>
              <w:spacing w:before="0" w:beforeAutospacing="0" w:after="0" w:afterAutospacing="0" w:line="288" w:lineRule="auto"/>
              <w:jc w:val="both"/>
            </w:pPr>
          </w:p>
          <w:p w:rsidR="00043408" w:rsidRPr="00FA47B6" w:rsidRDefault="00043408" w:rsidP="00043408">
            <w:pPr>
              <w:pStyle w:val="NormalWeb"/>
              <w:spacing w:before="0" w:beforeAutospacing="0" w:after="0" w:afterAutospacing="0" w:line="288" w:lineRule="auto"/>
              <w:jc w:val="both"/>
            </w:pPr>
            <w:bookmarkStart w:id="121" w:name="khoan_25_10"/>
            <w:r w:rsidRPr="00FA47B6">
              <w:rPr>
                <w:lang w:val="vi-VN"/>
              </w:rPr>
              <w:t>10. Biện pháp khắc phục hậu quả</w:t>
            </w:r>
            <w:bookmarkEnd w:id="121"/>
          </w:p>
          <w:p w:rsidR="00043408" w:rsidRPr="00FA47B6" w:rsidRDefault="00043408" w:rsidP="00043408">
            <w:pPr>
              <w:pStyle w:val="NormalWeb"/>
              <w:spacing w:before="0" w:beforeAutospacing="0" w:after="0" w:afterAutospacing="0" w:line="288" w:lineRule="auto"/>
              <w:jc w:val="both"/>
            </w:pPr>
            <w:r w:rsidRPr="00FA47B6">
              <w:t>a) Buộc thu hồi, trả lại nhà sản xuất hoặc nhà phân phối để tiêu hủy hoặc tái chế thuốc còn có khả năng tái chế đối với thuốc hết hạn sử dụng, thuốc không đảm bảo chất lượng, quy chuẩn kỹ thuật tương ứng quy định tại Điểm b Khoản 1, Điểm a Khoản 2, Điểm a Khoản 3, Điểm a Khoản 4, Điểm a Khoản 5, Điểm a Khoản 6 và Điểm a Khoản 7 Điều này</w:t>
            </w:r>
            <w:r w:rsidRPr="00FA47B6">
              <w:rPr>
                <w:lang w:val="vi-VN"/>
              </w:rPr>
              <w:t>;</w:t>
            </w:r>
          </w:p>
          <w:p w:rsidR="00043408" w:rsidRPr="00FA47B6" w:rsidRDefault="00043408" w:rsidP="00043408">
            <w:pPr>
              <w:pStyle w:val="NormalWeb"/>
              <w:spacing w:before="0" w:beforeAutospacing="0" w:after="0" w:afterAutospacing="0" w:line="288" w:lineRule="auto"/>
              <w:jc w:val="both"/>
              <w:rPr>
                <w:b/>
                <w:bCs/>
                <w:lang w:val="vi-VN"/>
              </w:rPr>
            </w:pPr>
            <w:r w:rsidRPr="00FA47B6">
              <w:t xml:space="preserve">b) Buộc tiêu hủy thuốc bảo vệ thực vật trong Danh Mục thuốc bảo vệ thực vật cấm sử dụng tại Việt Nam, thuốc không có tên trong Danh Mục thuốc bảo vệ thực vật được phép sử dụng tại Việt Nam, thuốc dưới dạng ống tiêm thủy tinh đối với hành vi vi phạm quy định tại Điểm c Khoản 3; Điểm </w:t>
            </w:r>
            <w:r w:rsidRPr="00FA47B6">
              <w:rPr>
                <w:i/>
              </w:rPr>
              <w:t>a</w:t>
            </w:r>
            <w:r w:rsidRPr="00FA47B6">
              <w:t xml:space="preserve">, b Khoản 2; Điểm </w:t>
            </w:r>
            <w:r w:rsidRPr="00FA47B6">
              <w:rPr>
                <w:i/>
              </w:rPr>
              <w:t>a</w:t>
            </w:r>
            <w:r w:rsidRPr="00FA47B6">
              <w:t xml:space="preserve">, b Khoản 3; Khoản 4, Khoản 5, Khoản 6, Khoản 7 và Khoản 8 </w:t>
            </w:r>
            <w:r w:rsidRPr="00FA47B6">
              <w:lastRenderedPageBreak/>
              <w:t>Điều này</w:t>
            </w:r>
            <w:r w:rsidRPr="00FA47B6">
              <w:rPr>
                <w:lang w:val="vi-VN"/>
              </w:rPr>
              <w:t>.</w:t>
            </w:r>
          </w:p>
        </w:tc>
        <w:tc>
          <w:tcPr>
            <w:tcW w:w="6096" w:type="dxa"/>
            <w:tcBorders>
              <w:top w:val="single" w:sz="4" w:space="0" w:color="000000"/>
              <w:left w:val="single" w:sz="4" w:space="0" w:color="000000"/>
              <w:bottom w:val="single" w:sz="4" w:space="0" w:color="000000"/>
              <w:right w:val="single" w:sz="4" w:space="0" w:color="000000"/>
            </w:tcBorders>
          </w:tcPr>
          <w:p w:rsidR="00043408" w:rsidRPr="00FA47B6" w:rsidRDefault="00043408" w:rsidP="00043408">
            <w:pPr>
              <w:spacing w:line="288" w:lineRule="auto"/>
              <w:ind w:firstLine="0"/>
              <w:rPr>
                <w:rFonts w:eastAsia="Times New Roman"/>
                <w:b/>
                <w:sz w:val="24"/>
                <w:szCs w:val="24"/>
              </w:rPr>
            </w:pPr>
            <w:r w:rsidRPr="00FA47B6">
              <w:rPr>
                <w:rFonts w:eastAsia="Times New Roman"/>
                <w:b/>
                <w:sz w:val="24"/>
                <w:szCs w:val="24"/>
              </w:rPr>
              <w:lastRenderedPageBreak/>
              <w:t>“Điều 25.</w:t>
            </w:r>
            <w:r w:rsidRPr="00FA47B6">
              <w:rPr>
                <w:b/>
                <w:bCs/>
                <w:sz w:val="24"/>
                <w:szCs w:val="24"/>
                <w:lang w:val="vi-VN"/>
              </w:rPr>
              <w:t xml:space="preserve"> Vi phạm quy định về buôn bán thuốc bảo vệ thực vật</w:t>
            </w:r>
          </w:p>
          <w:p w:rsidR="00043408" w:rsidRPr="00FA47B6" w:rsidRDefault="00043408" w:rsidP="00043408">
            <w:pPr>
              <w:spacing w:line="288" w:lineRule="auto"/>
              <w:ind w:firstLine="0"/>
              <w:rPr>
                <w:sz w:val="24"/>
                <w:szCs w:val="24"/>
              </w:rPr>
            </w:pPr>
            <w:r w:rsidRPr="00FA47B6">
              <w:rPr>
                <w:rFonts w:eastAsia="Times New Roman"/>
                <w:sz w:val="24"/>
                <w:szCs w:val="24"/>
              </w:rPr>
              <w:t xml:space="preserve">1. </w:t>
            </w:r>
            <w:r w:rsidRPr="00FA47B6">
              <w:rPr>
                <w:sz w:val="24"/>
                <w:szCs w:val="24"/>
              </w:rPr>
              <w:t>Phạt tiền từ 1.000.000 đồng đến 2.000.000 đồng đối với một trong các hành vi vi phạm buôn bán thuốc bảo vệ thực vật sau đây:</w:t>
            </w:r>
          </w:p>
          <w:p w:rsidR="00043408" w:rsidRPr="00FA47B6" w:rsidRDefault="00043408" w:rsidP="00043408">
            <w:pPr>
              <w:spacing w:line="288" w:lineRule="auto"/>
              <w:ind w:firstLine="0"/>
              <w:rPr>
                <w:sz w:val="24"/>
                <w:szCs w:val="24"/>
              </w:rPr>
            </w:pPr>
            <w:r w:rsidRPr="00FA47B6">
              <w:rPr>
                <w:sz w:val="24"/>
                <w:szCs w:val="24"/>
              </w:rPr>
              <w:t>a) Buôn bán thuốc bảo vệ thực vật chung với các loại hàng hóa khác như: Lương thực, thực phẩm, hàng giải khát, thức ăn chăn nuôi, thuốc y tế, thuốc thú y</w:t>
            </w:r>
            <w:r w:rsidRPr="00FA47B6">
              <w:rPr>
                <w:sz w:val="24"/>
                <w:szCs w:val="24"/>
                <w:lang w:val="vi-VN"/>
              </w:rPr>
              <w:t>;</w:t>
            </w:r>
          </w:p>
          <w:p w:rsidR="00043408" w:rsidRPr="00FA47B6" w:rsidRDefault="00043408" w:rsidP="00043408">
            <w:pPr>
              <w:spacing w:line="288" w:lineRule="auto"/>
              <w:ind w:firstLine="0"/>
              <w:rPr>
                <w:sz w:val="24"/>
                <w:szCs w:val="24"/>
              </w:rPr>
            </w:pPr>
            <w:r w:rsidRPr="00FA47B6">
              <w:rPr>
                <w:sz w:val="24"/>
                <w:szCs w:val="24"/>
              </w:rPr>
              <w:t xml:space="preserve">b) </w:t>
            </w:r>
            <w:bookmarkStart w:id="122" w:name="OLE_LINK116"/>
            <w:bookmarkStart w:id="123" w:name="OLE_LINK117"/>
            <w:r w:rsidRPr="00FA47B6">
              <w:rPr>
                <w:sz w:val="24"/>
                <w:szCs w:val="24"/>
              </w:rPr>
              <w:t xml:space="preserve">Buôn bán thuốc bảo vệ thực vật hết hạn sử dụng; thuốc không đảm bảo chất lượng, không phù hợp với quy chuẩn kỹ thuật tương ứng </w:t>
            </w:r>
            <w:bookmarkEnd w:id="122"/>
            <w:bookmarkEnd w:id="123"/>
            <w:r w:rsidRPr="00FA47B6">
              <w:rPr>
                <w:i/>
                <w:sz w:val="24"/>
                <w:szCs w:val="24"/>
              </w:rPr>
              <w:t>có trị giá dưới 5.000.000 đồng</w:t>
            </w:r>
            <w:r w:rsidRPr="00FA47B6">
              <w:rPr>
                <w:sz w:val="24"/>
                <w:szCs w:val="24"/>
                <w:lang w:val="vi-VN"/>
              </w:rPr>
              <w:t>;</w:t>
            </w:r>
          </w:p>
          <w:p w:rsidR="00D46561" w:rsidRDefault="00D46561" w:rsidP="00043408">
            <w:pPr>
              <w:spacing w:line="288" w:lineRule="auto"/>
              <w:ind w:firstLine="0"/>
              <w:rPr>
                <w:sz w:val="24"/>
                <w:szCs w:val="24"/>
              </w:rPr>
            </w:pPr>
          </w:p>
          <w:p w:rsidR="00D46561" w:rsidRPr="00FA47B6" w:rsidRDefault="00D46561"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c) Buôn bán thuốc bảo vệ thực vật khi Giấy chứng nhận đủ điều kiện buôn bán thuốc bảo vệ thực vật đã hết hạn</w:t>
            </w:r>
            <w:r w:rsidRPr="00FA47B6">
              <w:rPr>
                <w:sz w:val="24"/>
                <w:szCs w:val="24"/>
                <w:lang w:val="vi-VN"/>
              </w:rPr>
              <w:t>;</w:t>
            </w:r>
          </w:p>
          <w:p w:rsidR="00043408" w:rsidRDefault="00043408" w:rsidP="00043408">
            <w:pPr>
              <w:spacing w:line="288" w:lineRule="auto"/>
              <w:ind w:firstLine="0"/>
              <w:rPr>
                <w:sz w:val="24"/>
                <w:szCs w:val="24"/>
              </w:rPr>
            </w:pPr>
            <w:r w:rsidRPr="00FA47B6">
              <w:rPr>
                <w:sz w:val="24"/>
                <w:szCs w:val="24"/>
              </w:rPr>
              <w:t>d) Không duy trì đầy đủ các điều kiện về buôn bán thuốc bảo vệ thực vật theo quy định tại Điều 63 của Luật Bảo vệ và kiểm dịch thực vật trong quá trình hoạt động kinh doanh</w:t>
            </w:r>
            <w:r w:rsidRPr="00FA47B6">
              <w:rPr>
                <w:sz w:val="24"/>
                <w:szCs w:val="24"/>
                <w:lang w:val="vi-VN"/>
              </w:rPr>
              <w:t>.</w:t>
            </w:r>
          </w:p>
          <w:p w:rsidR="00043408" w:rsidRPr="00E11C06" w:rsidRDefault="00043408" w:rsidP="00043408">
            <w:pPr>
              <w:spacing w:line="288" w:lineRule="auto"/>
              <w:ind w:firstLine="0"/>
              <w:rPr>
                <w:color w:val="FF0000"/>
                <w:sz w:val="24"/>
                <w:szCs w:val="24"/>
              </w:rPr>
            </w:pPr>
            <w:r w:rsidRPr="00E11C06">
              <w:rPr>
                <w:color w:val="FF0000"/>
                <w:sz w:val="24"/>
                <w:szCs w:val="24"/>
              </w:rPr>
              <w:lastRenderedPageBreak/>
              <w:t>2. Phạt tiền từ 3.000.000 đồng đến 5.000.000 đồng đối với một trong các hành vi vi phạm buôn bán thuốc bảo vệ thực vật sau đây:</w:t>
            </w:r>
          </w:p>
          <w:p w:rsidR="00043408" w:rsidRPr="00E11C06" w:rsidRDefault="00043408" w:rsidP="00043408">
            <w:pPr>
              <w:spacing w:line="288" w:lineRule="auto"/>
              <w:ind w:firstLine="0"/>
              <w:rPr>
                <w:i/>
                <w:color w:val="FF0000"/>
                <w:sz w:val="24"/>
                <w:szCs w:val="24"/>
              </w:rPr>
            </w:pPr>
            <w:r w:rsidRPr="00E11C06">
              <w:rPr>
                <w:color w:val="FF0000"/>
                <w:sz w:val="24"/>
                <w:szCs w:val="24"/>
              </w:rPr>
              <w:t xml:space="preserve">a) Buôn bán thuốc bảo vệ thực vật hết hạn sử dụng; thuốc không đảm bảo chất lượng, không phù hợp với quy chuẩn kỹ thuật tương ứng </w:t>
            </w:r>
            <w:r w:rsidRPr="00E11C06">
              <w:rPr>
                <w:i/>
                <w:color w:val="FF0000"/>
                <w:sz w:val="24"/>
                <w:szCs w:val="24"/>
              </w:rPr>
              <w:t>có trị giá từ 5.000.000 đồng đến dưới 15.000.000 đồng</w:t>
            </w:r>
            <w:r w:rsidRPr="00E11C06">
              <w:rPr>
                <w:i/>
                <w:color w:val="FF0000"/>
                <w:sz w:val="24"/>
                <w:szCs w:val="24"/>
                <w:lang w:val="vi-VN"/>
              </w:rPr>
              <w:t xml:space="preserve">; </w:t>
            </w:r>
          </w:p>
          <w:p w:rsidR="00043408" w:rsidRPr="00E11C06" w:rsidRDefault="00043408" w:rsidP="00043408">
            <w:pPr>
              <w:spacing w:line="288" w:lineRule="auto"/>
              <w:ind w:firstLine="0"/>
              <w:rPr>
                <w:color w:val="FF0000"/>
                <w:sz w:val="24"/>
                <w:szCs w:val="24"/>
              </w:rPr>
            </w:pP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b) Buôn bán thuốc bảo vệ thực vật trong Danh mục thuốc bảo vệ thực vật cấm sử dụng tại Việt Nam có khối lượng đến dưới 3 kilôgam (hoặc 3 lít) thuốc thành phẩm</w:t>
            </w:r>
            <w:r w:rsidRPr="00FA47B6">
              <w:rPr>
                <w:sz w:val="24"/>
                <w:szCs w:val="24"/>
                <w:lang w:val="vi-VN"/>
              </w:rPr>
              <w:t>;</w:t>
            </w:r>
          </w:p>
          <w:p w:rsidR="00043408" w:rsidRPr="00FA47B6" w:rsidRDefault="00043408" w:rsidP="00043408">
            <w:pPr>
              <w:spacing w:line="288" w:lineRule="auto"/>
              <w:ind w:firstLine="0"/>
              <w:rPr>
                <w:sz w:val="24"/>
                <w:szCs w:val="24"/>
              </w:rPr>
            </w:pPr>
            <w:r w:rsidRPr="00FA47B6">
              <w:rPr>
                <w:sz w:val="24"/>
                <w:szCs w:val="24"/>
              </w:rPr>
              <w:t>c) Buôn bán thuốc bảo vệ thực vật không có Giấy chứng nhận đủ điều kiện buôn bán thuốc</w:t>
            </w:r>
            <w:r w:rsidRPr="00FA47B6">
              <w:rPr>
                <w:sz w:val="24"/>
                <w:szCs w:val="24"/>
                <w:lang w:val="vi-VN"/>
              </w:rPr>
              <w:t>.</w:t>
            </w:r>
          </w:p>
          <w:p w:rsidR="00043408" w:rsidRPr="00FA47B6" w:rsidRDefault="00043408" w:rsidP="00043408">
            <w:pPr>
              <w:spacing w:line="288" w:lineRule="auto"/>
              <w:ind w:firstLine="0"/>
              <w:rPr>
                <w:i/>
                <w:sz w:val="24"/>
                <w:szCs w:val="24"/>
              </w:rPr>
            </w:pPr>
            <w:r w:rsidRPr="00FA47B6">
              <w:rPr>
                <w:i/>
                <w:sz w:val="24"/>
                <w:szCs w:val="24"/>
              </w:rPr>
              <w:t>d) Buôn bán thuốc bảo vệ thực vật không có tên trong Danh mục thuốc bảo vệ thực vật được phép sử dụng tại Việt Nam có trị giá dưới 5.000.000 đồng</w:t>
            </w:r>
            <w:r w:rsidRPr="00FA47B6">
              <w:rPr>
                <w:i/>
                <w:sz w:val="24"/>
                <w:szCs w:val="24"/>
                <w:lang w:val="vi-VN"/>
              </w:rPr>
              <w:t>;</w:t>
            </w:r>
          </w:p>
          <w:p w:rsidR="00043408" w:rsidRPr="00FA47B6" w:rsidRDefault="00043408" w:rsidP="00043408">
            <w:pPr>
              <w:spacing w:line="288" w:lineRule="auto"/>
              <w:ind w:firstLine="0"/>
              <w:rPr>
                <w:sz w:val="24"/>
                <w:szCs w:val="24"/>
              </w:rPr>
            </w:pPr>
            <w:r w:rsidRPr="00FA47B6">
              <w:rPr>
                <w:sz w:val="24"/>
                <w:szCs w:val="24"/>
              </w:rPr>
              <w:t xml:space="preserve">3. Phạt tiền từ 5.000.000 đồng đến </w:t>
            </w:r>
            <w:r w:rsidRPr="00FA47B6">
              <w:rPr>
                <w:i/>
                <w:sz w:val="24"/>
                <w:szCs w:val="24"/>
              </w:rPr>
              <w:t>10.000.000</w:t>
            </w:r>
            <w:r w:rsidRPr="00FA47B6">
              <w:rPr>
                <w:sz w:val="24"/>
                <w:szCs w:val="24"/>
              </w:rPr>
              <w:t xml:space="preserve"> đồng đối với một trong các hành vi vi phạm buôn bán thuốc bảo vệ thực vật sau đây:</w:t>
            </w:r>
          </w:p>
          <w:p w:rsidR="00043408" w:rsidRPr="00FA47B6" w:rsidRDefault="00043408" w:rsidP="00043408">
            <w:pPr>
              <w:spacing w:line="288" w:lineRule="auto"/>
              <w:ind w:firstLine="0"/>
              <w:rPr>
                <w:i/>
                <w:sz w:val="24"/>
                <w:szCs w:val="24"/>
              </w:rPr>
            </w:pPr>
            <w:r w:rsidRPr="00FA47B6">
              <w:rPr>
                <w:sz w:val="24"/>
                <w:szCs w:val="24"/>
              </w:rPr>
              <w:t xml:space="preserve">a) Buôn bán thuốc bảo vệ thực vật hết hạn sử dụng; thuốc không đảm bảo chất lượng, không phù hợp với quy chuẩn kỹ thuật tương ứng </w:t>
            </w:r>
            <w:r w:rsidRPr="00FA47B6">
              <w:rPr>
                <w:i/>
                <w:sz w:val="24"/>
                <w:szCs w:val="24"/>
              </w:rPr>
              <w:t xml:space="preserve">có trị giá từ 15.000.000 đồng đến dưới 30.000.000 đồng; </w:t>
            </w:r>
          </w:p>
          <w:p w:rsidR="00D81D77" w:rsidRPr="00FA47B6" w:rsidRDefault="00D81D77" w:rsidP="00043408">
            <w:pPr>
              <w:spacing w:line="288" w:lineRule="auto"/>
              <w:ind w:firstLine="0"/>
              <w:rPr>
                <w:sz w:val="24"/>
                <w:szCs w:val="24"/>
              </w:rPr>
            </w:pPr>
          </w:p>
          <w:p w:rsidR="00D81D77" w:rsidRPr="00FA47B6" w:rsidRDefault="00D81D77"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b) Buôn bán thuốc bảo vệ thực vật trong Danh mục thuốc bảo vệ thực vật cấm sử dụng tại Việt Nam có khối lượng từ 3 kilôgam (hoặc 3 lít) đến dưới 5 kilôgam (hoặc 5 lít) thuốc thành phẩm</w:t>
            </w:r>
            <w:r w:rsidRPr="00FA47B6">
              <w:rPr>
                <w:sz w:val="24"/>
                <w:szCs w:val="24"/>
                <w:lang w:val="vi-VN"/>
              </w:rPr>
              <w:t>;</w:t>
            </w:r>
          </w:p>
          <w:p w:rsidR="00043408" w:rsidRPr="00FA47B6" w:rsidRDefault="00043408" w:rsidP="00043408">
            <w:pPr>
              <w:spacing w:line="288" w:lineRule="auto"/>
              <w:ind w:firstLine="0"/>
              <w:rPr>
                <w:sz w:val="24"/>
                <w:szCs w:val="24"/>
              </w:rPr>
            </w:pPr>
            <w:r w:rsidRPr="00FA47B6">
              <w:rPr>
                <w:sz w:val="24"/>
                <w:szCs w:val="24"/>
              </w:rPr>
              <w:t>c) Buôn bán thuốc bảo vệ thực vật dưới dạng ống tiêm thủy tinh</w:t>
            </w:r>
            <w:r w:rsidRPr="00FA47B6">
              <w:rPr>
                <w:sz w:val="24"/>
                <w:szCs w:val="24"/>
                <w:lang w:val="vi-VN"/>
              </w:rPr>
              <w:t>;</w:t>
            </w:r>
          </w:p>
          <w:p w:rsidR="00043408" w:rsidRPr="00FA47B6" w:rsidRDefault="00043408" w:rsidP="00043408">
            <w:pPr>
              <w:spacing w:line="288" w:lineRule="auto"/>
              <w:ind w:firstLine="0"/>
              <w:rPr>
                <w:sz w:val="24"/>
                <w:szCs w:val="24"/>
              </w:rPr>
            </w:pPr>
            <w:r w:rsidRPr="00FA47B6">
              <w:rPr>
                <w:sz w:val="24"/>
                <w:szCs w:val="24"/>
              </w:rPr>
              <w:t>d) Bán thuốc bảo vệ thực vật dùng để xông hơi khử trùng cho người không có thẻ hành nghề xử lý vật thể thuộc diện kiểm dịch thực vật hoặc tổ chức không có Giấy chứng nhận hành nghề xử lý vật thể thuộc diện kiểm dịch thực vật</w:t>
            </w:r>
            <w:r w:rsidRPr="00FA47B6">
              <w:rPr>
                <w:sz w:val="24"/>
                <w:szCs w:val="24"/>
                <w:lang w:val="vi-VN"/>
              </w:rPr>
              <w:t>;</w:t>
            </w:r>
          </w:p>
          <w:p w:rsidR="00043408" w:rsidRPr="00FA47B6" w:rsidRDefault="00043408" w:rsidP="00043408">
            <w:pPr>
              <w:spacing w:line="288" w:lineRule="auto"/>
              <w:ind w:firstLine="0"/>
              <w:rPr>
                <w:sz w:val="24"/>
                <w:szCs w:val="24"/>
              </w:rPr>
            </w:pPr>
            <w:r w:rsidRPr="00FA47B6">
              <w:rPr>
                <w:sz w:val="24"/>
                <w:szCs w:val="24"/>
              </w:rPr>
              <w:t>đ) Hướng dẫn sử dụng cho người mua thuốc bảo vệ thực vật không đúng nội dung trên nhãn thuốc</w:t>
            </w:r>
            <w:r w:rsidRPr="00FA47B6">
              <w:rPr>
                <w:sz w:val="24"/>
                <w:szCs w:val="24"/>
                <w:lang w:val="vi-VN"/>
              </w:rPr>
              <w:t>;</w:t>
            </w:r>
          </w:p>
          <w:p w:rsidR="00043408" w:rsidRPr="00FA47B6" w:rsidRDefault="00043408" w:rsidP="00043408">
            <w:pPr>
              <w:spacing w:line="288" w:lineRule="auto"/>
              <w:ind w:firstLine="0"/>
              <w:rPr>
                <w:sz w:val="24"/>
                <w:szCs w:val="24"/>
              </w:rPr>
            </w:pPr>
            <w:r w:rsidRPr="00FA47B6">
              <w:rPr>
                <w:sz w:val="24"/>
                <w:szCs w:val="24"/>
              </w:rPr>
              <w:t>e) Buôn bán thuốc bảo vệ thực vật trong thời gian đang bị đình chỉ hoạt động buôn bán, tước quyền sử dụng hoặc thu hồi giấy chứng nhận đủ điều kiện buôn bán thuốc</w:t>
            </w:r>
            <w:r w:rsidRPr="00FA47B6">
              <w:rPr>
                <w:sz w:val="24"/>
                <w:szCs w:val="24"/>
                <w:lang w:val="vi-VN"/>
              </w:rPr>
              <w:t>.</w:t>
            </w:r>
          </w:p>
          <w:p w:rsidR="00043408" w:rsidRPr="00FA47B6" w:rsidRDefault="00043408" w:rsidP="00043408">
            <w:pPr>
              <w:spacing w:line="288" w:lineRule="auto"/>
              <w:ind w:firstLine="0"/>
              <w:rPr>
                <w:i/>
                <w:sz w:val="24"/>
                <w:szCs w:val="24"/>
              </w:rPr>
            </w:pPr>
            <w:r w:rsidRPr="00FA47B6">
              <w:rPr>
                <w:sz w:val="24"/>
                <w:szCs w:val="24"/>
              </w:rPr>
              <w:t>g</w:t>
            </w:r>
            <w:r w:rsidRPr="00FA47B6">
              <w:rPr>
                <w:i/>
                <w:sz w:val="24"/>
                <w:szCs w:val="24"/>
              </w:rPr>
              <w:t>) Buôn bán thuốc bảo vệ thực vật không có tên trong Danh mục thuốc bảo vệ thực vật được phép sử dụng tại Việt Nam có trị giá từ 5.000.000 đồng đến dưới 15.000.000 đồng</w:t>
            </w:r>
            <w:r w:rsidRPr="00FA47B6">
              <w:rPr>
                <w:i/>
                <w:sz w:val="24"/>
                <w:szCs w:val="24"/>
                <w:lang w:val="vi-VN"/>
              </w:rPr>
              <w:t>;</w:t>
            </w:r>
          </w:p>
          <w:p w:rsidR="00043408" w:rsidRPr="00FA47B6" w:rsidRDefault="00043408" w:rsidP="00043408">
            <w:pPr>
              <w:spacing w:line="288" w:lineRule="auto"/>
              <w:ind w:firstLine="0"/>
              <w:rPr>
                <w:sz w:val="24"/>
                <w:szCs w:val="24"/>
              </w:rPr>
            </w:pPr>
            <w:r w:rsidRPr="00FA47B6">
              <w:rPr>
                <w:sz w:val="24"/>
                <w:szCs w:val="24"/>
              </w:rPr>
              <w:t xml:space="preserve">4. Phạt tiền từ </w:t>
            </w:r>
            <w:r w:rsidRPr="00FA47B6">
              <w:rPr>
                <w:i/>
                <w:sz w:val="24"/>
                <w:szCs w:val="24"/>
              </w:rPr>
              <w:t xml:space="preserve">10.000.000 đồng đến 20.000.000 </w:t>
            </w:r>
            <w:r w:rsidRPr="00FA47B6">
              <w:rPr>
                <w:sz w:val="24"/>
                <w:szCs w:val="24"/>
              </w:rPr>
              <w:t>đồng đối với một trong các hành vi vi phạm buôn bán thuốc bảo vệ thực vật sau đây:</w:t>
            </w:r>
          </w:p>
          <w:p w:rsidR="00043408" w:rsidRPr="00FA47B6" w:rsidRDefault="00043408" w:rsidP="00043408">
            <w:pPr>
              <w:spacing w:line="288" w:lineRule="auto"/>
              <w:ind w:firstLine="0"/>
              <w:rPr>
                <w:i/>
                <w:sz w:val="24"/>
                <w:szCs w:val="24"/>
              </w:rPr>
            </w:pPr>
            <w:r w:rsidRPr="00FA47B6">
              <w:rPr>
                <w:sz w:val="24"/>
                <w:szCs w:val="24"/>
              </w:rPr>
              <w:t xml:space="preserve">a) Buôn bán thuốc bảo vệ thực vật hết hạn sử dụng; thuốc </w:t>
            </w:r>
            <w:r w:rsidRPr="00FA47B6">
              <w:rPr>
                <w:sz w:val="24"/>
                <w:szCs w:val="24"/>
              </w:rPr>
              <w:lastRenderedPageBreak/>
              <w:t xml:space="preserve">không đảm bảo chất lượng, không phù hợp với quy chuẩn kỹ thuật tương ứng </w:t>
            </w:r>
            <w:r w:rsidRPr="00FA47B6">
              <w:rPr>
                <w:i/>
                <w:sz w:val="24"/>
                <w:szCs w:val="24"/>
              </w:rPr>
              <w:t>có trị giá từ 30.000.000 đồng đến dưới 50.000.000 đồng</w:t>
            </w:r>
            <w:r w:rsidRPr="00FA47B6">
              <w:rPr>
                <w:i/>
                <w:sz w:val="24"/>
                <w:szCs w:val="24"/>
                <w:lang w:val="vi-VN"/>
              </w:rPr>
              <w:t xml:space="preserve">; </w:t>
            </w:r>
          </w:p>
          <w:p w:rsidR="00043408" w:rsidRPr="00FA47B6" w:rsidRDefault="00043408" w:rsidP="00043408">
            <w:pPr>
              <w:spacing w:line="288" w:lineRule="auto"/>
              <w:ind w:firstLine="0"/>
              <w:rPr>
                <w:i/>
                <w:sz w:val="24"/>
                <w:szCs w:val="24"/>
              </w:rPr>
            </w:pP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b) Buôn bán thuốc bảo vệ thực vật trong Danh mục thuốc bảo vệ thực vật cấm sử dụng tại Việt Nam có khối lượng từ 5 kilôgam (hoặc 5 lít) đến dưới 10 kilôgam (hoặc 10 lít) thuốc thành phẩm</w:t>
            </w:r>
            <w:r w:rsidRPr="00FA47B6">
              <w:rPr>
                <w:sz w:val="24"/>
                <w:szCs w:val="24"/>
                <w:lang w:val="vi-VN"/>
              </w:rPr>
              <w:t>.</w:t>
            </w:r>
          </w:p>
          <w:p w:rsidR="00043408" w:rsidRPr="00FA47B6" w:rsidRDefault="00043408" w:rsidP="00043408">
            <w:pPr>
              <w:spacing w:line="288" w:lineRule="auto"/>
              <w:ind w:firstLine="0"/>
              <w:rPr>
                <w:i/>
                <w:sz w:val="24"/>
                <w:szCs w:val="24"/>
              </w:rPr>
            </w:pPr>
            <w:r w:rsidRPr="00FA47B6">
              <w:rPr>
                <w:i/>
                <w:sz w:val="24"/>
                <w:szCs w:val="24"/>
              </w:rPr>
              <w:t>c) Buôn bán thuốc bảo vệ thực vật không có tên trong Danh mục thuốc bảo vệ thực vật được phép sử dụng tại Việt Nam có trị giá từ 15.000.000 đồng đến dưới 30.000.000 đồng</w:t>
            </w:r>
            <w:r w:rsidRPr="00FA47B6">
              <w:rPr>
                <w:i/>
                <w:sz w:val="24"/>
                <w:szCs w:val="24"/>
                <w:lang w:val="vi-VN"/>
              </w:rPr>
              <w:t>;</w:t>
            </w:r>
          </w:p>
          <w:p w:rsidR="00043408" w:rsidRPr="00FA47B6" w:rsidRDefault="00043408" w:rsidP="00043408">
            <w:pPr>
              <w:spacing w:line="288" w:lineRule="auto"/>
              <w:ind w:firstLine="0"/>
              <w:rPr>
                <w:sz w:val="24"/>
                <w:szCs w:val="24"/>
              </w:rPr>
            </w:pPr>
            <w:r w:rsidRPr="00FA47B6">
              <w:rPr>
                <w:sz w:val="24"/>
                <w:szCs w:val="24"/>
              </w:rPr>
              <w:t xml:space="preserve">5. Phạt tiền từ </w:t>
            </w:r>
            <w:r w:rsidRPr="00FA47B6">
              <w:rPr>
                <w:i/>
                <w:sz w:val="24"/>
                <w:szCs w:val="24"/>
              </w:rPr>
              <w:t>20.000.000 đồng đến 30.000.000</w:t>
            </w:r>
            <w:r w:rsidRPr="00FA47B6">
              <w:rPr>
                <w:sz w:val="24"/>
                <w:szCs w:val="24"/>
              </w:rPr>
              <w:t xml:space="preserve"> đồng đối với một trong các hành vi vi phạm buôn bán thuốc bảo vệ thực vật sau đây:</w:t>
            </w:r>
          </w:p>
          <w:p w:rsidR="00043408" w:rsidRPr="00FA47B6" w:rsidRDefault="00043408" w:rsidP="00043408">
            <w:pPr>
              <w:spacing w:line="288" w:lineRule="auto"/>
              <w:ind w:firstLine="0"/>
              <w:rPr>
                <w:i/>
                <w:sz w:val="24"/>
                <w:szCs w:val="24"/>
              </w:rPr>
            </w:pPr>
            <w:r w:rsidRPr="00FA47B6">
              <w:rPr>
                <w:sz w:val="24"/>
                <w:szCs w:val="24"/>
              </w:rPr>
              <w:t xml:space="preserve">a) Buôn bán thuốc bảo vệ thực vật hết hạn sử dụng; thuốc không đảm bảo chất lượng, không phù hợp với quy chuẩn kỹ thuật tương ứng </w:t>
            </w:r>
            <w:r w:rsidRPr="00FA47B6">
              <w:rPr>
                <w:i/>
                <w:sz w:val="24"/>
                <w:szCs w:val="24"/>
              </w:rPr>
              <w:t>có trị giá từ 50.000.000 đồng đến dưới 100.000.000 đồng</w:t>
            </w:r>
            <w:r w:rsidRPr="00FA47B6">
              <w:rPr>
                <w:i/>
                <w:sz w:val="24"/>
                <w:szCs w:val="24"/>
                <w:lang w:val="vi-VN"/>
              </w:rPr>
              <w:t xml:space="preserve">; </w:t>
            </w: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 xml:space="preserve">b) Buôn bán thuốc bảo vệ thực vật trong Danh mục thuốc bảo vệ thực vật cấm sử dụng tại Việt Nam có khối lượng từ 10 kilôgam (hoặc 10 lít) đến dưới 20 kilôgam (hoặc 20 lít) </w:t>
            </w:r>
            <w:r w:rsidRPr="00FA47B6">
              <w:rPr>
                <w:sz w:val="24"/>
                <w:szCs w:val="24"/>
              </w:rPr>
              <w:lastRenderedPageBreak/>
              <w:t>thuốc thành phẩm</w:t>
            </w:r>
            <w:r w:rsidRPr="00FA47B6">
              <w:rPr>
                <w:sz w:val="24"/>
                <w:szCs w:val="24"/>
                <w:lang w:val="vi-VN"/>
              </w:rPr>
              <w:t>.</w:t>
            </w:r>
          </w:p>
          <w:p w:rsidR="00043408" w:rsidRPr="00FA47B6" w:rsidRDefault="00043408" w:rsidP="00043408">
            <w:pPr>
              <w:spacing w:line="288" w:lineRule="auto"/>
              <w:ind w:firstLine="0"/>
              <w:rPr>
                <w:i/>
                <w:sz w:val="24"/>
                <w:szCs w:val="24"/>
              </w:rPr>
            </w:pPr>
            <w:r w:rsidRPr="00FA47B6">
              <w:rPr>
                <w:i/>
                <w:sz w:val="24"/>
                <w:szCs w:val="24"/>
              </w:rPr>
              <w:t>c) Buôn bán thuốc bảo vệ thực vật không có tên trong Danh Mục thuốc bảo vệ thực vật được phép sử dụng tại Việt Nam có trị giá từ 30.000.000 đồng đến dưới 50.000.000 đồng</w:t>
            </w:r>
            <w:r w:rsidRPr="00FA47B6">
              <w:rPr>
                <w:i/>
                <w:sz w:val="24"/>
                <w:szCs w:val="24"/>
                <w:lang w:val="vi-VN"/>
              </w:rPr>
              <w:t>;</w:t>
            </w:r>
          </w:p>
          <w:p w:rsidR="00043408" w:rsidRPr="00FA47B6" w:rsidRDefault="00043408" w:rsidP="00043408">
            <w:pPr>
              <w:spacing w:line="288" w:lineRule="auto"/>
              <w:ind w:firstLine="0"/>
              <w:rPr>
                <w:sz w:val="24"/>
                <w:szCs w:val="24"/>
              </w:rPr>
            </w:pPr>
            <w:r w:rsidRPr="00FA47B6">
              <w:rPr>
                <w:sz w:val="24"/>
                <w:szCs w:val="24"/>
              </w:rPr>
              <w:t>6. Phạt tiền từ 30.000.000 đồng đến 40.000.000 đồng đối với một trong các hành vi vi phạm buôn bán thuốc bảo vệ thực vật sau đây:</w:t>
            </w:r>
          </w:p>
          <w:p w:rsidR="00043408" w:rsidRPr="00FA47B6" w:rsidRDefault="00043408" w:rsidP="00043408">
            <w:pPr>
              <w:spacing w:line="288" w:lineRule="auto"/>
              <w:ind w:firstLine="0"/>
              <w:rPr>
                <w:i/>
                <w:sz w:val="24"/>
                <w:szCs w:val="24"/>
              </w:rPr>
            </w:pPr>
            <w:r w:rsidRPr="00FA47B6">
              <w:rPr>
                <w:sz w:val="24"/>
                <w:szCs w:val="24"/>
              </w:rPr>
              <w:t xml:space="preserve">a) Buôn bán thuốc bảo vệ thực vật hết hạn sử dụng; thuốc không đảm bảo chất lượng, không phù hợp với quy chuẩn kỹ thuật tương ứng </w:t>
            </w:r>
            <w:r w:rsidRPr="00FA47B6">
              <w:rPr>
                <w:i/>
                <w:sz w:val="24"/>
                <w:szCs w:val="24"/>
              </w:rPr>
              <w:t>có trị giá từ 100.000.000 đồng đến dưới 200.000.000 đồng</w:t>
            </w:r>
            <w:r w:rsidRPr="00FA47B6">
              <w:rPr>
                <w:i/>
                <w:sz w:val="24"/>
                <w:szCs w:val="24"/>
                <w:lang w:val="vi-VN"/>
              </w:rPr>
              <w:t>;</w:t>
            </w: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b) Buôn bán thuốc bảo vệ thực vật trong Danh mục thuốc bảo vệ thực vật cấm sử dụng tại Việt Nam có khối lượng từ 20 kilôgam (hoặc 20 lít) đến dưới 30 kilôgam (hoặc 30 lít) thuốc thành phẩm</w:t>
            </w:r>
            <w:r w:rsidRPr="00FA47B6">
              <w:rPr>
                <w:sz w:val="24"/>
                <w:szCs w:val="24"/>
                <w:lang w:val="vi-VN"/>
              </w:rPr>
              <w:t>.</w:t>
            </w:r>
          </w:p>
          <w:p w:rsidR="00043408" w:rsidRPr="00FA47B6" w:rsidRDefault="00043408" w:rsidP="00043408">
            <w:pPr>
              <w:spacing w:line="288" w:lineRule="auto"/>
              <w:ind w:firstLine="0"/>
              <w:rPr>
                <w:i/>
                <w:sz w:val="24"/>
                <w:szCs w:val="24"/>
              </w:rPr>
            </w:pPr>
            <w:r w:rsidRPr="00FA47B6">
              <w:rPr>
                <w:i/>
                <w:sz w:val="24"/>
                <w:szCs w:val="24"/>
              </w:rPr>
              <w:t>c) Buôn bán thuốc bảo vệ thực vật không có tên trong Danh mục thuốc bảo vệ thực vật được phép sử dụng tại Việt Nam có trị giá từ 50.000.000 đồng đến dưới 100.000.000 đồng</w:t>
            </w:r>
            <w:r w:rsidRPr="00FA47B6">
              <w:rPr>
                <w:i/>
                <w:sz w:val="24"/>
                <w:szCs w:val="24"/>
                <w:lang w:val="vi-VN"/>
              </w:rPr>
              <w:t>;</w:t>
            </w:r>
          </w:p>
          <w:p w:rsidR="00043408" w:rsidRPr="00FA47B6" w:rsidRDefault="00043408" w:rsidP="00043408">
            <w:pPr>
              <w:spacing w:line="288" w:lineRule="auto"/>
              <w:ind w:firstLine="0"/>
              <w:rPr>
                <w:sz w:val="24"/>
                <w:szCs w:val="24"/>
              </w:rPr>
            </w:pPr>
            <w:r w:rsidRPr="00FA47B6">
              <w:rPr>
                <w:sz w:val="24"/>
                <w:szCs w:val="24"/>
              </w:rPr>
              <w:t xml:space="preserve">7. Phạt tiền từ 40.000.000 đồng đến </w:t>
            </w:r>
            <w:r w:rsidR="000A25AA">
              <w:rPr>
                <w:sz w:val="24"/>
                <w:szCs w:val="24"/>
              </w:rPr>
              <w:t>45</w:t>
            </w:r>
            <w:r w:rsidRPr="00FA47B6">
              <w:rPr>
                <w:sz w:val="24"/>
                <w:szCs w:val="24"/>
              </w:rPr>
              <w:t>.000.000 đồng đối với một trong các hành vi vi phạm buôn bán thuốc bảo vệ thực vật sau đây:</w:t>
            </w:r>
          </w:p>
          <w:p w:rsidR="00043408" w:rsidRPr="00FA47B6" w:rsidRDefault="00043408" w:rsidP="00043408">
            <w:pPr>
              <w:spacing w:line="288" w:lineRule="auto"/>
              <w:ind w:firstLine="0"/>
              <w:rPr>
                <w:sz w:val="24"/>
                <w:szCs w:val="24"/>
              </w:rPr>
            </w:pPr>
            <w:r w:rsidRPr="00FA47B6">
              <w:rPr>
                <w:sz w:val="24"/>
                <w:szCs w:val="24"/>
              </w:rPr>
              <w:t xml:space="preserve">a) Buôn bán thuốc bảo vệ thực vật hết hạn sử dụng; thuốc </w:t>
            </w:r>
            <w:r w:rsidRPr="00FA47B6">
              <w:rPr>
                <w:sz w:val="24"/>
                <w:szCs w:val="24"/>
              </w:rPr>
              <w:lastRenderedPageBreak/>
              <w:t xml:space="preserve">không đảm bảo chất lượng, không phù hợp với quy chuẩn kỹ thuật tương ứng </w:t>
            </w:r>
            <w:r w:rsidRPr="00FA47B6">
              <w:rPr>
                <w:i/>
                <w:sz w:val="24"/>
                <w:szCs w:val="24"/>
              </w:rPr>
              <w:t>có có trị giá từ 200.000.000 đồng trở lên</w:t>
            </w:r>
            <w:r w:rsidRPr="00FA47B6">
              <w:rPr>
                <w:sz w:val="24"/>
                <w:szCs w:val="24"/>
                <w:lang w:val="vi-VN"/>
              </w:rPr>
              <w:t>;</w:t>
            </w: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p>
          <w:p w:rsidR="00043408" w:rsidRPr="00FA47B6" w:rsidRDefault="00043408" w:rsidP="00043408">
            <w:pPr>
              <w:spacing w:line="288" w:lineRule="auto"/>
              <w:ind w:firstLine="0"/>
              <w:rPr>
                <w:sz w:val="24"/>
                <w:szCs w:val="24"/>
              </w:rPr>
            </w:pPr>
            <w:r w:rsidRPr="00FA47B6">
              <w:rPr>
                <w:sz w:val="24"/>
                <w:szCs w:val="24"/>
              </w:rPr>
              <w:t>b) Buôn bán thuốc bảo vệ thực vật trong Danh mục thuốc bảo vệ thực vật cấm sử dụng tại Việt Nam có khối lượng từ 30 kilôgam (hoặc 30 lít) đến dưới 50 kilôgam (hoặc 50 lít) thuốc thành phẩm</w:t>
            </w:r>
            <w:r w:rsidRPr="00FA47B6">
              <w:rPr>
                <w:sz w:val="24"/>
                <w:szCs w:val="24"/>
                <w:lang w:val="vi-VN"/>
              </w:rPr>
              <w:t>.</w:t>
            </w:r>
          </w:p>
          <w:p w:rsidR="00043408" w:rsidRPr="00FA47B6" w:rsidRDefault="00043408" w:rsidP="00043408">
            <w:pPr>
              <w:spacing w:line="288" w:lineRule="auto"/>
              <w:ind w:firstLine="0"/>
              <w:rPr>
                <w:i/>
                <w:sz w:val="24"/>
                <w:szCs w:val="24"/>
              </w:rPr>
            </w:pPr>
            <w:r w:rsidRPr="00FA47B6">
              <w:rPr>
                <w:i/>
                <w:sz w:val="24"/>
                <w:szCs w:val="24"/>
              </w:rPr>
              <w:t>c) Buôn bán thuốc bảo vệ thực vật không có tên trong Danh mục thuốc bảo vệ thực vật được phép sử dụng tại Việt Nam có trị giá từ 100.000.000 đồng đến dưới 200.000.000 đồng</w:t>
            </w:r>
            <w:r w:rsidRPr="00FA47B6">
              <w:rPr>
                <w:i/>
                <w:sz w:val="24"/>
                <w:szCs w:val="24"/>
                <w:lang w:val="vi-VN"/>
              </w:rPr>
              <w:t>;</w:t>
            </w:r>
          </w:p>
          <w:p w:rsidR="000A25AA" w:rsidRPr="000A25AA" w:rsidRDefault="00043408" w:rsidP="000A25AA">
            <w:pPr>
              <w:spacing w:line="288" w:lineRule="auto"/>
              <w:ind w:firstLine="0"/>
              <w:rPr>
                <w:sz w:val="24"/>
                <w:szCs w:val="24"/>
              </w:rPr>
            </w:pPr>
            <w:r w:rsidRPr="00FA47B6">
              <w:rPr>
                <w:sz w:val="24"/>
                <w:szCs w:val="24"/>
                <w:shd w:val="clear" w:color="auto" w:fill="FFFFFF"/>
              </w:rPr>
              <w:t xml:space="preserve">8. </w:t>
            </w:r>
            <w:r w:rsidRPr="00FA47B6">
              <w:rPr>
                <w:sz w:val="24"/>
                <w:szCs w:val="24"/>
              </w:rPr>
              <w:t xml:space="preserve">Phạt tiền từ </w:t>
            </w:r>
            <w:r w:rsidRPr="00FA47B6">
              <w:rPr>
                <w:i/>
                <w:sz w:val="24"/>
                <w:szCs w:val="24"/>
              </w:rPr>
              <w:t>4</w:t>
            </w:r>
            <w:r w:rsidR="000A25AA">
              <w:rPr>
                <w:i/>
                <w:sz w:val="24"/>
                <w:szCs w:val="24"/>
              </w:rPr>
              <w:t>5</w:t>
            </w:r>
            <w:r w:rsidRPr="00FA47B6">
              <w:rPr>
                <w:i/>
                <w:sz w:val="24"/>
                <w:szCs w:val="24"/>
              </w:rPr>
              <w:t>.000.000 đồng đến 50.000.000</w:t>
            </w:r>
            <w:r w:rsidRPr="00FA47B6">
              <w:rPr>
                <w:sz w:val="24"/>
                <w:szCs w:val="24"/>
              </w:rPr>
              <w:t xml:space="preserve"> đồng đối với</w:t>
            </w:r>
            <w:r w:rsidRPr="000A25AA">
              <w:rPr>
                <w:sz w:val="24"/>
                <w:szCs w:val="24"/>
              </w:rPr>
              <w:t xml:space="preserve"> </w:t>
            </w:r>
            <w:r w:rsidR="000A25AA" w:rsidRPr="000A25AA">
              <w:rPr>
                <w:sz w:val="24"/>
                <w:szCs w:val="24"/>
              </w:rPr>
              <w:t>một trong các hành vi vi phạm sau đây:</w:t>
            </w:r>
          </w:p>
          <w:p w:rsidR="000A25AA" w:rsidRPr="00141740" w:rsidRDefault="000A25AA" w:rsidP="000A25AA">
            <w:pPr>
              <w:spacing w:line="288" w:lineRule="auto"/>
              <w:ind w:firstLine="0"/>
              <w:rPr>
                <w:i/>
                <w:sz w:val="24"/>
                <w:szCs w:val="24"/>
              </w:rPr>
            </w:pPr>
            <w:r w:rsidRPr="00141740">
              <w:rPr>
                <w:i/>
                <w:sz w:val="24"/>
                <w:szCs w:val="24"/>
              </w:rPr>
              <w:t xml:space="preserve">a) Buôn bán thuốc bảo vệ thực vật trong Danh mục thuốc bảo vệ thực vật cấm sử dụng tại Việt Nam có khối lượng từ 50 kilôgam (hoặc 50 lít) thuốc thành phẩm trở lên khi cơ quan </w:t>
            </w:r>
            <w:r w:rsidRPr="00141740">
              <w:rPr>
                <w:i/>
                <w:sz w:val="24"/>
                <w:szCs w:val="24"/>
                <w:shd w:val="clear" w:color="auto" w:fill="FFFFFF"/>
              </w:rPr>
              <w:t>tiến hành tố tụng có quyết định không khởi tố vụ án hình sự, quyết định hủy bỏ quyết định khởi tố vụ án hình sự, quyết định đình chỉ điều tra hoặc quyết định đình chỉ vụ án</w:t>
            </w:r>
            <w:r w:rsidRPr="00141740">
              <w:rPr>
                <w:i/>
                <w:sz w:val="24"/>
                <w:szCs w:val="24"/>
              </w:rPr>
              <w:t>;</w:t>
            </w:r>
          </w:p>
          <w:p w:rsidR="000A25AA" w:rsidRPr="00141740" w:rsidRDefault="000A25AA" w:rsidP="000A25AA">
            <w:pPr>
              <w:spacing w:line="288" w:lineRule="auto"/>
              <w:ind w:firstLine="0"/>
              <w:rPr>
                <w:i/>
                <w:sz w:val="24"/>
                <w:szCs w:val="24"/>
                <w:shd w:val="clear" w:color="auto" w:fill="FFFFFF"/>
              </w:rPr>
            </w:pPr>
            <w:r w:rsidRPr="00141740">
              <w:rPr>
                <w:i/>
                <w:sz w:val="24"/>
                <w:szCs w:val="24"/>
              </w:rPr>
              <w:t>b) B</w:t>
            </w:r>
            <w:r w:rsidRPr="00141740">
              <w:rPr>
                <w:i/>
                <w:sz w:val="24"/>
                <w:szCs w:val="24"/>
                <w:shd w:val="clear" w:color="auto" w:fill="FFFFFF"/>
              </w:rPr>
              <w:t xml:space="preserve">uôn bán thuốc bảo vệ thực vật không có tên trong Danh mục thuốc bảo vệ thực vật được phép sử dụng tại Việt Nam có trị giá từ 200.000.000 đồng trở lên hoặc </w:t>
            </w:r>
            <w:r w:rsidRPr="00141740">
              <w:rPr>
                <w:i/>
                <w:sz w:val="24"/>
                <w:szCs w:val="24"/>
                <w:lang w:val="vi-VN"/>
              </w:rPr>
              <w:t>thu lợi bất chính từ 100.000.000 đồng trở lên</w:t>
            </w:r>
            <w:r w:rsidRPr="00141740">
              <w:rPr>
                <w:i/>
                <w:sz w:val="24"/>
                <w:szCs w:val="24"/>
                <w:shd w:val="clear" w:color="auto" w:fill="FFFFFF"/>
              </w:rPr>
              <w:t xml:space="preserve">, trừ trường hợp có Giấy phép nhập khẩu quy định tại khoản 2 Điều 67 Luật Bảo vệ và </w:t>
            </w:r>
            <w:r w:rsidRPr="00141740">
              <w:rPr>
                <w:i/>
                <w:sz w:val="24"/>
                <w:szCs w:val="24"/>
                <w:shd w:val="clear" w:color="auto" w:fill="FFFFFF"/>
              </w:rPr>
              <w:lastRenderedPageBreak/>
              <w:t>kiểm dịch thực vật</w:t>
            </w:r>
            <w:r w:rsidRPr="00141740">
              <w:rPr>
                <w:i/>
                <w:sz w:val="24"/>
                <w:szCs w:val="24"/>
              </w:rPr>
              <w:t xml:space="preserve"> khi cơ quan </w:t>
            </w:r>
            <w:r w:rsidRPr="00141740">
              <w:rPr>
                <w:i/>
                <w:sz w:val="24"/>
                <w:szCs w:val="24"/>
                <w:shd w:val="clear" w:color="auto" w:fill="FFFFFF"/>
              </w:rPr>
              <w:t>tiến hành tố tụng có quyết định không khởi tố vụ án hình sự, quyết định hủy bỏ quyết định khởi tố vụ án hình sự, quyết định đình chỉ điều tra hoặc quyết định đình chỉ vụ án.</w:t>
            </w:r>
          </w:p>
          <w:p w:rsidR="00043408" w:rsidRPr="00FA47B6" w:rsidRDefault="00043408" w:rsidP="00043408">
            <w:pPr>
              <w:spacing w:line="288" w:lineRule="auto"/>
              <w:ind w:firstLine="0"/>
              <w:rPr>
                <w:sz w:val="24"/>
                <w:szCs w:val="24"/>
              </w:rPr>
            </w:pPr>
            <w:r w:rsidRPr="00FA47B6">
              <w:rPr>
                <w:sz w:val="24"/>
                <w:szCs w:val="24"/>
                <w:shd w:val="clear" w:color="auto" w:fill="FFFFFF"/>
              </w:rPr>
              <w:t xml:space="preserve">9. </w:t>
            </w:r>
            <w:r w:rsidRPr="00FA47B6">
              <w:rPr>
                <w:sz w:val="24"/>
                <w:szCs w:val="24"/>
                <w:lang w:val="vi-VN"/>
              </w:rPr>
              <w:t>Hình thức xử phạt bổ sung</w:t>
            </w:r>
          </w:p>
          <w:p w:rsidR="00043408" w:rsidRPr="00FA47B6" w:rsidRDefault="00043408" w:rsidP="00043408">
            <w:pPr>
              <w:spacing w:line="288" w:lineRule="auto"/>
              <w:ind w:firstLine="0"/>
              <w:rPr>
                <w:sz w:val="24"/>
                <w:szCs w:val="24"/>
              </w:rPr>
            </w:pPr>
            <w:r w:rsidRPr="00FA47B6">
              <w:rPr>
                <w:sz w:val="24"/>
                <w:szCs w:val="24"/>
                <w:lang w:val="vi-VN"/>
              </w:rPr>
              <w:t xml:space="preserve">Tước quyền sử dụng Giấy chứng nhận đủ </w:t>
            </w:r>
            <w:r w:rsidRPr="00FA47B6">
              <w:rPr>
                <w:sz w:val="24"/>
                <w:szCs w:val="24"/>
              </w:rPr>
              <w:t>đ</w:t>
            </w:r>
            <w:r w:rsidRPr="00FA47B6">
              <w:rPr>
                <w:sz w:val="24"/>
                <w:szCs w:val="24"/>
                <w:lang w:val="vi-VN"/>
              </w:rPr>
              <w:t>iều kiện buôn bán thuốc bảo vệ thực vật từ 01 tháng đến 06 tháng đối với hành v</w:t>
            </w:r>
            <w:r w:rsidRPr="00FA47B6">
              <w:rPr>
                <w:sz w:val="24"/>
                <w:szCs w:val="24"/>
              </w:rPr>
              <w:t xml:space="preserve">i </w:t>
            </w:r>
            <w:r w:rsidRPr="00FA47B6">
              <w:rPr>
                <w:sz w:val="24"/>
                <w:szCs w:val="24"/>
                <w:lang w:val="vi-VN"/>
              </w:rPr>
              <w:t xml:space="preserve">vi phạm buôn bán thuốc bảo vệ thực vật không có tên trong Danh </w:t>
            </w:r>
            <w:r w:rsidRPr="00FA47B6">
              <w:rPr>
                <w:sz w:val="24"/>
                <w:szCs w:val="24"/>
              </w:rPr>
              <w:t>m</w:t>
            </w:r>
            <w:r w:rsidRPr="00FA47B6">
              <w:rPr>
                <w:sz w:val="24"/>
                <w:szCs w:val="24"/>
                <w:lang w:val="vi-VN"/>
              </w:rPr>
              <w:t xml:space="preserve">ục thuốc bảo vệ thực vật được phép sử dụng, thuốc cấm sử dụng tại Việt Nam quy định tại </w:t>
            </w:r>
            <w:r w:rsidRPr="00FA47B6">
              <w:rPr>
                <w:sz w:val="24"/>
                <w:szCs w:val="24"/>
              </w:rPr>
              <w:t>K</w:t>
            </w:r>
            <w:r w:rsidRPr="00FA47B6">
              <w:rPr>
                <w:sz w:val="24"/>
                <w:szCs w:val="24"/>
                <w:lang w:val="vi-VN"/>
              </w:rPr>
              <w:t xml:space="preserve">hoản 4, </w:t>
            </w:r>
            <w:r w:rsidRPr="00FA47B6">
              <w:rPr>
                <w:sz w:val="24"/>
                <w:szCs w:val="24"/>
              </w:rPr>
              <w:t xml:space="preserve">Khoản </w:t>
            </w:r>
            <w:r w:rsidRPr="00FA47B6">
              <w:rPr>
                <w:sz w:val="24"/>
                <w:szCs w:val="24"/>
                <w:lang w:val="vi-VN"/>
              </w:rPr>
              <w:t xml:space="preserve">5, </w:t>
            </w:r>
            <w:r w:rsidRPr="00FA47B6">
              <w:rPr>
                <w:sz w:val="24"/>
                <w:szCs w:val="24"/>
              </w:rPr>
              <w:t xml:space="preserve">Khoản </w:t>
            </w:r>
            <w:r w:rsidRPr="00FA47B6">
              <w:rPr>
                <w:sz w:val="24"/>
                <w:szCs w:val="24"/>
                <w:lang w:val="vi-VN"/>
              </w:rPr>
              <w:t>6</w:t>
            </w:r>
            <w:r w:rsidRPr="00FA47B6">
              <w:rPr>
                <w:sz w:val="24"/>
                <w:szCs w:val="24"/>
              </w:rPr>
              <w:t>, Khoản 7</w:t>
            </w:r>
            <w:r w:rsidRPr="00FA47B6">
              <w:rPr>
                <w:sz w:val="24"/>
                <w:szCs w:val="24"/>
                <w:lang w:val="vi-VN"/>
              </w:rPr>
              <w:t xml:space="preserve"> và </w:t>
            </w:r>
            <w:r w:rsidRPr="00FA47B6">
              <w:rPr>
                <w:i/>
                <w:sz w:val="24"/>
                <w:szCs w:val="24"/>
              </w:rPr>
              <w:t>Khoản 8</w:t>
            </w:r>
            <w:r w:rsidRPr="00FA47B6">
              <w:rPr>
                <w:sz w:val="24"/>
                <w:szCs w:val="24"/>
                <w:lang w:val="vi-VN"/>
              </w:rPr>
              <w:t xml:space="preserve"> Điều này.</w:t>
            </w:r>
          </w:p>
          <w:p w:rsidR="00043408" w:rsidRPr="00FA47B6" w:rsidRDefault="00043408" w:rsidP="00043408">
            <w:pPr>
              <w:spacing w:line="288" w:lineRule="auto"/>
              <w:ind w:firstLine="0"/>
              <w:rPr>
                <w:sz w:val="24"/>
                <w:szCs w:val="24"/>
              </w:rPr>
            </w:pPr>
            <w:r w:rsidRPr="00FA47B6">
              <w:rPr>
                <w:sz w:val="24"/>
                <w:szCs w:val="24"/>
              </w:rPr>
              <w:t>10. Biện pháp khác phục hậu quả</w:t>
            </w:r>
          </w:p>
          <w:p w:rsidR="00043408" w:rsidRPr="00FA47B6" w:rsidRDefault="00043408" w:rsidP="00043408">
            <w:pPr>
              <w:spacing w:line="288" w:lineRule="auto"/>
              <w:ind w:firstLine="0"/>
              <w:rPr>
                <w:sz w:val="24"/>
                <w:szCs w:val="24"/>
              </w:rPr>
            </w:pPr>
            <w:r w:rsidRPr="00FA47B6">
              <w:rPr>
                <w:sz w:val="24"/>
                <w:szCs w:val="24"/>
              </w:rPr>
              <w:t>a) Buộc thu hồi, trả lại nhà sản xuất hoặc nhà phân phối để tiêu hủy hoặc tái chế thuốc còn có khả năng tái chế đối với thuốc hết hạn sử dụng, thuốc không đảm bảo chất lượng, quy chuẩn kỹ thuật tương ứng quy định tại Điểm b Khoản 1, Điểm a Khoản 2, Điểm a Khoản 3, Điểm a Khoản 4, Điểm a Khoản 5, Điểm a Khoản 6 và Điểm a Khoản 7 Điều này</w:t>
            </w:r>
            <w:r w:rsidRPr="00FA47B6">
              <w:rPr>
                <w:sz w:val="24"/>
                <w:szCs w:val="24"/>
                <w:lang w:val="vi-VN"/>
              </w:rPr>
              <w:t>;</w:t>
            </w:r>
          </w:p>
          <w:p w:rsidR="00043408" w:rsidRPr="00FA47B6" w:rsidRDefault="00043408" w:rsidP="00043408">
            <w:pPr>
              <w:spacing w:line="288" w:lineRule="auto"/>
              <w:ind w:firstLine="0"/>
              <w:rPr>
                <w:rFonts w:eastAsia="Times New Roman"/>
                <w:bCs/>
                <w:sz w:val="24"/>
                <w:szCs w:val="24"/>
              </w:rPr>
            </w:pPr>
            <w:r w:rsidRPr="00FA47B6">
              <w:rPr>
                <w:sz w:val="24"/>
                <w:szCs w:val="24"/>
                <w:shd w:val="clear" w:color="auto" w:fill="FFFFFF"/>
              </w:rPr>
              <w:t xml:space="preserve">b) Buộc tiêu hủy thuốc bảo vệ thực vật trong Danh mục thuốc bảo vệ thực vật cấm sử dụng tại Việt Nam, thuốc không có tên trong Danh mục thuốc bảo vệ thực vật được phép sử dụng tại Việt Nam, thuốc dưới dạng ống tiêm thủy tinh đối với hành vi vi phạm quy định tại Điểm b, </w:t>
            </w:r>
            <w:r w:rsidRPr="00FA47B6">
              <w:rPr>
                <w:i/>
                <w:sz w:val="24"/>
                <w:szCs w:val="24"/>
                <w:shd w:val="clear" w:color="auto" w:fill="FFFFFF"/>
              </w:rPr>
              <w:t xml:space="preserve">d </w:t>
            </w:r>
            <w:r w:rsidRPr="00FA47B6">
              <w:rPr>
                <w:sz w:val="24"/>
                <w:szCs w:val="24"/>
                <w:shd w:val="clear" w:color="auto" w:fill="FFFFFF"/>
              </w:rPr>
              <w:t>Khoản 2; Điểm b, c,</w:t>
            </w:r>
            <w:r w:rsidRPr="00FA47B6">
              <w:rPr>
                <w:i/>
                <w:sz w:val="24"/>
                <w:szCs w:val="24"/>
                <w:shd w:val="clear" w:color="auto" w:fill="FFFFFF"/>
              </w:rPr>
              <w:t xml:space="preserve"> g</w:t>
            </w:r>
            <w:r w:rsidRPr="00FA47B6">
              <w:rPr>
                <w:sz w:val="24"/>
                <w:szCs w:val="24"/>
                <w:shd w:val="clear" w:color="auto" w:fill="FFFFFF"/>
              </w:rPr>
              <w:t xml:space="preserve"> Khoản 3; điểm </w:t>
            </w:r>
            <w:r w:rsidRPr="00FA47B6">
              <w:rPr>
                <w:i/>
                <w:sz w:val="24"/>
                <w:szCs w:val="24"/>
                <w:shd w:val="clear" w:color="auto" w:fill="FFFFFF"/>
              </w:rPr>
              <w:t>b, c</w:t>
            </w:r>
            <w:r w:rsidRPr="00FA47B6">
              <w:rPr>
                <w:sz w:val="24"/>
                <w:szCs w:val="24"/>
                <w:shd w:val="clear" w:color="auto" w:fill="FFFFFF"/>
              </w:rPr>
              <w:t xml:space="preserve"> Khoản 4, điểm </w:t>
            </w:r>
            <w:r w:rsidRPr="00FA47B6">
              <w:rPr>
                <w:i/>
                <w:sz w:val="24"/>
                <w:szCs w:val="24"/>
                <w:shd w:val="clear" w:color="auto" w:fill="FFFFFF"/>
              </w:rPr>
              <w:t xml:space="preserve">b, c </w:t>
            </w:r>
            <w:r w:rsidRPr="00FA47B6">
              <w:rPr>
                <w:sz w:val="24"/>
                <w:szCs w:val="24"/>
                <w:shd w:val="clear" w:color="auto" w:fill="FFFFFF"/>
              </w:rPr>
              <w:lastRenderedPageBreak/>
              <w:t xml:space="preserve">Khoản 5, điểm </w:t>
            </w:r>
            <w:r w:rsidRPr="00FA47B6">
              <w:rPr>
                <w:i/>
                <w:sz w:val="24"/>
                <w:szCs w:val="24"/>
                <w:shd w:val="clear" w:color="auto" w:fill="FFFFFF"/>
              </w:rPr>
              <w:t>b,c</w:t>
            </w:r>
            <w:r w:rsidRPr="00FA47B6">
              <w:rPr>
                <w:sz w:val="24"/>
                <w:szCs w:val="24"/>
                <w:shd w:val="clear" w:color="auto" w:fill="FFFFFF"/>
              </w:rPr>
              <w:t xml:space="preserve"> Khoản 6, điểm </w:t>
            </w:r>
            <w:r w:rsidRPr="00FA47B6">
              <w:rPr>
                <w:i/>
                <w:sz w:val="24"/>
                <w:szCs w:val="24"/>
                <w:shd w:val="clear" w:color="auto" w:fill="FFFFFF"/>
              </w:rPr>
              <w:t>b, c</w:t>
            </w:r>
            <w:r w:rsidRPr="00FA47B6">
              <w:rPr>
                <w:sz w:val="24"/>
                <w:szCs w:val="24"/>
                <w:shd w:val="clear" w:color="auto" w:fill="FFFFFF"/>
              </w:rPr>
              <w:t xml:space="preserve"> Khoản 7 và Khoản 8 Điều này.”</w:t>
            </w:r>
          </w:p>
        </w:tc>
        <w:tc>
          <w:tcPr>
            <w:tcW w:w="2551" w:type="dxa"/>
            <w:tcBorders>
              <w:top w:val="single" w:sz="4" w:space="0" w:color="000000"/>
              <w:left w:val="single" w:sz="4" w:space="0" w:color="000000"/>
              <w:bottom w:val="single" w:sz="4" w:space="0" w:color="000000"/>
              <w:right w:val="single" w:sz="4" w:space="0" w:color="000000"/>
            </w:tcBorders>
          </w:tcPr>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205BA4">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bookmarkStart w:id="124" w:name="OLE_LINK17"/>
            <w:bookmarkStart w:id="125" w:name="OLE_LINK18"/>
            <w:bookmarkStart w:id="126" w:name="OLE_LINK23"/>
            <w:r w:rsidRPr="00FA47B6">
              <w:rPr>
                <w:rFonts w:eastAsia="Times New Roman"/>
                <w:sz w:val="24"/>
                <w:szCs w:val="24"/>
              </w:rPr>
              <w:t xml:space="preserve">- Tăng mức phạt đối với hành vi </w:t>
            </w:r>
            <w:r w:rsidRPr="00FA47B6">
              <w:rPr>
                <w:i/>
                <w:sz w:val="24"/>
                <w:szCs w:val="24"/>
              </w:rPr>
              <w:t>Buôn bán thuốc bảo vệ thực vật không có tên trong Danh mục thuốc bảo vệ thực vật được phép sử dụng tại Việt Nam</w:t>
            </w:r>
            <w:r w:rsidRPr="00FA47B6">
              <w:rPr>
                <w:sz w:val="24"/>
                <w:szCs w:val="24"/>
              </w:rPr>
              <w:t xml:space="preserve"> và </w:t>
            </w:r>
            <w:r w:rsidR="00D46561">
              <w:rPr>
                <w:sz w:val="24"/>
                <w:szCs w:val="24"/>
              </w:rPr>
              <w:t xml:space="preserve">điều chỉnh, </w:t>
            </w:r>
            <w:r w:rsidRPr="00FA47B6">
              <w:rPr>
                <w:sz w:val="24"/>
                <w:szCs w:val="24"/>
              </w:rPr>
              <w:t xml:space="preserve">bổ sung căn cứ xác định hành vi theo trị giá để phù hợp với </w:t>
            </w:r>
            <w:r w:rsidRPr="00FA47B6">
              <w:rPr>
                <w:rFonts w:eastAsia="Times New Roman"/>
                <w:sz w:val="24"/>
                <w:szCs w:val="24"/>
              </w:rPr>
              <w:t xml:space="preserve">điểm đ </w:t>
            </w:r>
            <w:r w:rsidRPr="00FA47B6">
              <w:rPr>
                <w:rFonts w:eastAsia="Times New Roman"/>
                <w:sz w:val="24"/>
                <w:szCs w:val="24"/>
              </w:rPr>
              <w:lastRenderedPageBreak/>
              <w:t>khoản 1 Điều 190 BLHS về tội sản xuất, buôn bán hàng cấm</w:t>
            </w:r>
          </w:p>
          <w:bookmarkEnd w:id="124"/>
          <w:bookmarkEnd w:id="125"/>
          <w:bookmarkEnd w:id="126"/>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644F4D" w:rsidRPr="00FA47B6" w:rsidRDefault="00644F4D" w:rsidP="00644F4D">
            <w:pPr>
              <w:spacing w:line="288" w:lineRule="auto"/>
              <w:ind w:firstLine="0"/>
              <w:rPr>
                <w:rFonts w:eastAsia="Times New Roman"/>
                <w:sz w:val="24"/>
                <w:szCs w:val="24"/>
              </w:rPr>
            </w:pPr>
            <w:bookmarkStart w:id="127" w:name="OLE_LINK19"/>
            <w:bookmarkStart w:id="128" w:name="OLE_LINK20"/>
            <w:r w:rsidRPr="00FA47B6">
              <w:rPr>
                <w:rFonts w:eastAsia="Times New Roman"/>
                <w:sz w:val="24"/>
                <w:szCs w:val="24"/>
              </w:rPr>
              <w:t xml:space="preserve">- Tăng mức phạt đối với hành vi </w:t>
            </w:r>
            <w:r w:rsidRPr="00644F4D">
              <w:rPr>
                <w:sz w:val="24"/>
                <w:szCs w:val="24"/>
              </w:rPr>
              <w:t>này</w:t>
            </w:r>
            <w:r w:rsidRPr="00FA47B6">
              <w:rPr>
                <w:sz w:val="24"/>
                <w:szCs w:val="24"/>
              </w:rPr>
              <w:t xml:space="preserve"> và bổ sung căn cứ xác định hành vi theo trị giá để phù hợp với </w:t>
            </w:r>
            <w:r>
              <w:rPr>
                <w:rFonts w:eastAsia="Times New Roman"/>
                <w:sz w:val="24"/>
                <w:szCs w:val="24"/>
              </w:rPr>
              <w:t>thực tiễn</w:t>
            </w:r>
          </w:p>
          <w:bookmarkEnd w:id="127"/>
          <w:bookmarkEnd w:id="128"/>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644F4D" w:rsidRPr="00FA47B6" w:rsidRDefault="00644F4D" w:rsidP="00644F4D">
            <w:pPr>
              <w:spacing w:line="288" w:lineRule="auto"/>
              <w:ind w:firstLine="0"/>
              <w:rPr>
                <w:rFonts w:eastAsia="Times New Roman"/>
                <w:sz w:val="24"/>
                <w:szCs w:val="24"/>
              </w:rPr>
            </w:pPr>
            <w:bookmarkStart w:id="129" w:name="OLE_LINK26"/>
            <w:bookmarkStart w:id="130" w:name="OLE_LINK31"/>
            <w:r w:rsidRPr="00FA47B6">
              <w:rPr>
                <w:rFonts w:eastAsia="Times New Roman"/>
                <w:sz w:val="24"/>
                <w:szCs w:val="24"/>
              </w:rPr>
              <w:t xml:space="preserve">- Tăng mức phạt đối với hành vi </w:t>
            </w:r>
            <w:r w:rsidRPr="00644F4D">
              <w:rPr>
                <w:sz w:val="24"/>
                <w:szCs w:val="24"/>
              </w:rPr>
              <w:t>này</w:t>
            </w:r>
            <w:r w:rsidRPr="00FA47B6">
              <w:rPr>
                <w:sz w:val="24"/>
                <w:szCs w:val="24"/>
              </w:rPr>
              <w:t xml:space="preserve"> và bổ sung căn cứ xác định hành vi theo trị giá để phù hợp </w:t>
            </w:r>
            <w:r w:rsidRPr="00FA47B6">
              <w:rPr>
                <w:sz w:val="24"/>
                <w:szCs w:val="24"/>
              </w:rPr>
              <w:lastRenderedPageBreak/>
              <w:t xml:space="preserve">với </w:t>
            </w:r>
            <w:r>
              <w:rPr>
                <w:rFonts w:eastAsia="Times New Roman"/>
                <w:sz w:val="24"/>
                <w:szCs w:val="24"/>
              </w:rPr>
              <w:t>thực tiễn</w:t>
            </w:r>
          </w:p>
          <w:bookmarkEnd w:id="129"/>
          <w:bookmarkEnd w:id="130"/>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141740" w:rsidRPr="00FA47B6" w:rsidRDefault="00141740" w:rsidP="00141740">
            <w:pPr>
              <w:spacing w:line="288" w:lineRule="auto"/>
              <w:ind w:firstLine="0"/>
              <w:rPr>
                <w:rFonts w:eastAsia="Times New Roman"/>
                <w:sz w:val="24"/>
                <w:szCs w:val="24"/>
              </w:rPr>
            </w:pPr>
            <w:r w:rsidRPr="00FA47B6">
              <w:rPr>
                <w:rFonts w:eastAsia="Times New Roman"/>
                <w:sz w:val="24"/>
                <w:szCs w:val="24"/>
              </w:rPr>
              <w:t xml:space="preserve">- Tăng mức phạt đối với hành vi </w:t>
            </w:r>
            <w:r w:rsidRPr="00644F4D">
              <w:rPr>
                <w:sz w:val="24"/>
                <w:szCs w:val="24"/>
              </w:rPr>
              <w:t>này</w:t>
            </w:r>
            <w:r w:rsidRPr="00FA47B6">
              <w:rPr>
                <w:sz w:val="24"/>
                <w:szCs w:val="24"/>
              </w:rPr>
              <w:t xml:space="preserve"> và bổ sung căn cứ xác định hành vi theo trị giá để phù hợp với </w:t>
            </w:r>
            <w:r>
              <w:rPr>
                <w:rFonts w:eastAsia="Times New Roman"/>
                <w:sz w:val="24"/>
                <w:szCs w:val="24"/>
              </w:rPr>
              <w:t>thực tiễn</w:t>
            </w: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141740" w:rsidRPr="00FA47B6" w:rsidRDefault="00141740" w:rsidP="00141740">
            <w:pPr>
              <w:spacing w:line="288" w:lineRule="auto"/>
              <w:ind w:firstLine="0"/>
              <w:rPr>
                <w:rFonts w:eastAsia="Times New Roman"/>
                <w:sz w:val="24"/>
                <w:szCs w:val="24"/>
              </w:rPr>
            </w:pPr>
            <w:r w:rsidRPr="00FA47B6">
              <w:rPr>
                <w:rFonts w:eastAsia="Times New Roman"/>
                <w:sz w:val="24"/>
                <w:szCs w:val="24"/>
              </w:rPr>
              <w:t xml:space="preserve">- </w:t>
            </w:r>
            <w:r>
              <w:rPr>
                <w:rFonts w:eastAsia="Times New Roman"/>
                <w:sz w:val="24"/>
                <w:szCs w:val="24"/>
              </w:rPr>
              <w:t>B</w:t>
            </w:r>
            <w:r w:rsidRPr="00FA47B6">
              <w:rPr>
                <w:sz w:val="24"/>
                <w:szCs w:val="24"/>
              </w:rPr>
              <w:t xml:space="preserve">ổ sung căn cứ xác định hành vi theo trị giá để phù hợp với </w:t>
            </w:r>
            <w:r>
              <w:rPr>
                <w:rFonts w:eastAsia="Times New Roman"/>
                <w:sz w:val="24"/>
                <w:szCs w:val="24"/>
              </w:rPr>
              <w:t>thực tiễn</w:t>
            </w: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5D6D14" w:rsidRPr="00FA47B6" w:rsidRDefault="005D6D14" w:rsidP="005D6D14">
            <w:pPr>
              <w:spacing w:line="288" w:lineRule="auto"/>
              <w:ind w:firstLine="0"/>
              <w:rPr>
                <w:rFonts w:eastAsia="Times New Roman"/>
                <w:sz w:val="24"/>
                <w:szCs w:val="24"/>
              </w:rPr>
            </w:pPr>
            <w:r w:rsidRPr="00FA47B6">
              <w:rPr>
                <w:sz w:val="24"/>
                <w:szCs w:val="24"/>
              </w:rPr>
              <w:t xml:space="preserve">- </w:t>
            </w:r>
            <w:r w:rsidR="00141740">
              <w:rPr>
                <w:sz w:val="24"/>
                <w:szCs w:val="24"/>
              </w:rPr>
              <w:t>Thay đổi mức phạt và b</w:t>
            </w:r>
            <w:r w:rsidRPr="00FA47B6">
              <w:rPr>
                <w:sz w:val="24"/>
                <w:szCs w:val="24"/>
              </w:rPr>
              <w:t xml:space="preserve">ổ sung </w:t>
            </w:r>
            <w:r w:rsidR="00141740">
              <w:rPr>
                <w:sz w:val="24"/>
                <w:szCs w:val="24"/>
              </w:rPr>
              <w:t xml:space="preserve">hành vi </w:t>
            </w:r>
            <w:r w:rsidR="00141740" w:rsidRPr="00141740">
              <w:rPr>
                <w:i/>
                <w:sz w:val="24"/>
                <w:szCs w:val="24"/>
              </w:rPr>
              <w:t>B</w:t>
            </w:r>
            <w:r w:rsidR="00141740" w:rsidRPr="00141740">
              <w:rPr>
                <w:i/>
                <w:sz w:val="24"/>
                <w:szCs w:val="24"/>
                <w:shd w:val="clear" w:color="auto" w:fill="FFFFFF"/>
              </w:rPr>
              <w:t xml:space="preserve">uôn bán thuốc bảo vệ thực vật không có tên trong Danh mục thuốc bảo vệ thực vật được phép sử dụng tại Việt Nam </w:t>
            </w:r>
            <w:r w:rsidRPr="00FA47B6">
              <w:rPr>
                <w:sz w:val="24"/>
                <w:szCs w:val="24"/>
              </w:rPr>
              <w:t xml:space="preserve">để phù hợp với </w:t>
            </w:r>
            <w:r w:rsidRPr="00FA47B6">
              <w:rPr>
                <w:rFonts w:eastAsia="Times New Roman"/>
                <w:sz w:val="24"/>
                <w:szCs w:val="24"/>
              </w:rPr>
              <w:t xml:space="preserve">điểm </w:t>
            </w:r>
            <w:r w:rsidR="00141740">
              <w:rPr>
                <w:rFonts w:eastAsia="Times New Roman"/>
                <w:sz w:val="24"/>
                <w:szCs w:val="24"/>
              </w:rPr>
              <w:t xml:space="preserve">a, điểm </w:t>
            </w:r>
            <w:r w:rsidRPr="00FA47B6">
              <w:rPr>
                <w:rFonts w:eastAsia="Times New Roman"/>
                <w:sz w:val="24"/>
                <w:szCs w:val="24"/>
              </w:rPr>
              <w:t>đ khoản 1 Điều 190 BLHS về tội sản xuất, buôn bán hàng cấm</w:t>
            </w:r>
          </w:p>
          <w:p w:rsidR="005D6D14" w:rsidRPr="00FA47B6" w:rsidRDefault="005D6D14" w:rsidP="005D6D14">
            <w:pPr>
              <w:spacing w:line="288" w:lineRule="auto"/>
              <w:ind w:firstLine="0"/>
              <w:rPr>
                <w:rFonts w:eastAsia="Times New Roman"/>
                <w:sz w:val="24"/>
                <w:szCs w:val="24"/>
              </w:rPr>
            </w:pPr>
          </w:p>
          <w:p w:rsidR="005D6D14" w:rsidRPr="00FA47B6" w:rsidRDefault="005D6D14"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A94EE9" w:rsidRPr="00FA47B6" w:rsidRDefault="0032720A" w:rsidP="00A94EE9">
            <w:pPr>
              <w:spacing w:line="288" w:lineRule="auto"/>
              <w:ind w:firstLine="0"/>
              <w:rPr>
                <w:rFonts w:eastAsia="Times New Roman"/>
                <w:sz w:val="24"/>
                <w:szCs w:val="24"/>
              </w:rPr>
            </w:pPr>
            <w:r w:rsidRPr="00FA47B6">
              <w:rPr>
                <w:rFonts w:eastAsia="Times New Roman"/>
                <w:sz w:val="24"/>
                <w:szCs w:val="24"/>
              </w:rPr>
              <w:t>- Sửa đổi để bổ sung hình thức xử phạt bổ sung tại khoản 8</w:t>
            </w:r>
          </w:p>
          <w:p w:rsidR="0032720A" w:rsidRPr="00FA47B6" w:rsidRDefault="0032720A" w:rsidP="00A94EE9">
            <w:pPr>
              <w:spacing w:line="288" w:lineRule="auto"/>
              <w:ind w:firstLine="0"/>
              <w:rPr>
                <w:rFonts w:eastAsia="Times New Roman"/>
                <w:sz w:val="24"/>
                <w:szCs w:val="24"/>
              </w:rPr>
            </w:pPr>
          </w:p>
          <w:p w:rsidR="0032720A" w:rsidRPr="00FA47B6" w:rsidRDefault="0032720A" w:rsidP="00A94EE9">
            <w:pPr>
              <w:spacing w:line="288" w:lineRule="auto"/>
              <w:ind w:firstLine="0"/>
              <w:rPr>
                <w:rFonts w:eastAsia="Times New Roman"/>
                <w:sz w:val="24"/>
                <w:szCs w:val="24"/>
              </w:rPr>
            </w:pPr>
          </w:p>
          <w:p w:rsidR="0032720A" w:rsidRPr="00FA47B6" w:rsidRDefault="0032720A"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141740" w:rsidRDefault="00141740" w:rsidP="00A94EE9">
            <w:pPr>
              <w:spacing w:line="288" w:lineRule="auto"/>
              <w:ind w:firstLine="0"/>
              <w:rPr>
                <w:rFonts w:eastAsia="Times New Roman"/>
                <w:sz w:val="24"/>
                <w:szCs w:val="24"/>
              </w:rPr>
            </w:pPr>
          </w:p>
          <w:p w:rsidR="00141740" w:rsidRDefault="00141740" w:rsidP="00A94EE9">
            <w:pPr>
              <w:spacing w:line="288" w:lineRule="auto"/>
              <w:ind w:firstLine="0"/>
              <w:rPr>
                <w:rFonts w:eastAsia="Times New Roman"/>
                <w:sz w:val="24"/>
                <w:szCs w:val="24"/>
              </w:rPr>
            </w:pPr>
          </w:p>
          <w:p w:rsidR="00141740" w:rsidRDefault="00141740" w:rsidP="00A94EE9">
            <w:pPr>
              <w:spacing w:line="288" w:lineRule="auto"/>
              <w:ind w:firstLine="0"/>
              <w:rPr>
                <w:rFonts w:eastAsia="Times New Roman"/>
                <w:sz w:val="24"/>
                <w:szCs w:val="24"/>
              </w:rPr>
            </w:pPr>
          </w:p>
          <w:p w:rsidR="00141740" w:rsidRDefault="00141740" w:rsidP="00A94EE9">
            <w:pPr>
              <w:spacing w:line="288" w:lineRule="auto"/>
              <w:ind w:firstLine="0"/>
              <w:rPr>
                <w:rFonts w:eastAsia="Times New Roman"/>
                <w:sz w:val="24"/>
                <w:szCs w:val="24"/>
              </w:rPr>
            </w:pPr>
          </w:p>
          <w:p w:rsidR="00141740" w:rsidRDefault="00141740" w:rsidP="00A94EE9">
            <w:pPr>
              <w:spacing w:line="288" w:lineRule="auto"/>
              <w:ind w:firstLine="0"/>
              <w:rPr>
                <w:rFonts w:eastAsia="Times New Roman"/>
                <w:sz w:val="24"/>
                <w:szCs w:val="24"/>
              </w:rPr>
            </w:pPr>
          </w:p>
          <w:p w:rsidR="00141740" w:rsidRDefault="00141740" w:rsidP="00A94EE9">
            <w:pPr>
              <w:spacing w:line="288" w:lineRule="auto"/>
              <w:ind w:firstLine="0"/>
              <w:rPr>
                <w:rFonts w:eastAsia="Times New Roman"/>
                <w:sz w:val="24"/>
                <w:szCs w:val="24"/>
              </w:rPr>
            </w:pPr>
          </w:p>
          <w:p w:rsidR="00A94EE9" w:rsidRPr="00FA47B6" w:rsidRDefault="0032720A" w:rsidP="00A94EE9">
            <w:pPr>
              <w:spacing w:line="288" w:lineRule="auto"/>
              <w:ind w:firstLine="0"/>
              <w:rPr>
                <w:rFonts w:eastAsia="Times New Roman"/>
                <w:sz w:val="24"/>
                <w:szCs w:val="24"/>
              </w:rPr>
            </w:pPr>
            <w:r w:rsidRPr="00FA47B6">
              <w:rPr>
                <w:rFonts w:eastAsia="Times New Roman"/>
                <w:sz w:val="24"/>
                <w:szCs w:val="24"/>
              </w:rPr>
              <w:t xml:space="preserve">- </w:t>
            </w:r>
            <w:bookmarkStart w:id="131" w:name="OLE_LINK140"/>
            <w:bookmarkStart w:id="132" w:name="OLE_LINK141"/>
            <w:r w:rsidRPr="00FA47B6">
              <w:rPr>
                <w:rFonts w:eastAsia="Times New Roman"/>
                <w:sz w:val="24"/>
                <w:szCs w:val="24"/>
              </w:rPr>
              <w:t>Sửa đổi biện pháp khắc phục hậu quả với các hành vi được bổ sung</w:t>
            </w:r>
          </w:p>
          <w:bookmarkEnd w:id="131"/>
          <w:bookmarkEnd w:id="132"/>
          <w:p w:rsidR="00A94EE9" w:rsidRPr="00FA47B6" w:rsidRDefault="00A94EE9"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p w:rsidR="00A94EE9" w:rsidRPr="00FA47B6" w:rsidRDefault="00A94EE9" w:rsidP="00A94EE9">
            <w:pPr>
              <w:spacing w:line="288" w:lineRule="auto"/>
              <w:ind w:firstLine="0"/>
              <w:rPr>
                <w:rFonts w:eastAsia="Times New Roman"/>
                <w:sz w:val="24"/>
                <w:szCs w:val="24"/>
              </w:rPr>
            </w:pPr>
          </w:p>
        </w:tc>
      </w:tr>
      <w:tr w:rsidR="00141740" w:rsidRPr="00FA47B6" w:rsidTr="00043408">
        <w:tc>
          <w:tcPr>
            <w:tcW w:w="6521" w:type="dxa"/>
            <w:tcBorders>
              <w:top w:val="single" w:sz="4" w:space="0" w:color="000000"/>
              <w:left w:val="single" w:sz="4" w:space="0" w:color="000000"/>
              <w:bottom w:val="single" w:sz="4" w:space="0" w:color="000000"/>
              <w:right w:val="single" w:sz="4" w:space="0" w:color="000000"/>
            </w:tcBorders>
          </w:tcPr>
          <w:p w:rsidR="005310AA" w:rsidRPr="005310AA" w:rsidRDefault="005310AA" w:rsidP="005310AA">
            <w:pPr>
              <w:spacing w:line="288" w:lineRule="auto"/>
              <w:ind w:firstLine="0"/>
              <w:rPr>
                <w:sz w:val="24"/>
                <w:szCs w:val="24"/>
              </w:rPr>
            </w:pPr>
            <w:bookmarkStart w:id="133" w:name="dieu_32"/>
            <w:r w:rsidRPr="005310AA">
              <w:rPr>
                <w:b/>
                <w:bCs/>
                <w:sz w:val="24"/>
                <w:szCs w:val="24"/>
              </w:rPr>
              <w:lastRenderedPageBreak/>
              <w:t>Điều 32. Thẩm quyền xử phạt của thanh tra chuyên ngành trong lĩnh vực giống cây trồng</w:t>
            </w:r>
            <w:bookmarkEnd w:id="133"/>
          </w:p>
          <w:p w:rsidR="005310AA" w:rsidRPr="005310AA" w:rsidRDefault="005310AA" w:rsidP="005310AA">
            <w:pPr>
              <w:spacing w:line="288" w:lineRule="auto"/>
              <w:ind w:firstLine="0"/>
              <w:rPr>
                <w:sz w:val="24"/>
                <w:szCs w:val="24"/>
              </w:rPr>
            </w:pPr>
            <w:r w:rsidRPr="005310AA">
              <w:rPr>
                <w:sz w:val="24"/>
                <w:szCs w:val="24"/>
              </w:rPr>
              <w:t xml:space="preserve">2. </w:t>
            </w:r>
            <w:r w:rsidRPr="005310AA">
              <w:rPr>
                <w:sz w:val="24"/>
                <w:szCs w:val="24"/>
                <w:lang w:val="vi-VN"/>
              </w:rPr>
              <w:t xml:space="preserve">Chánh thanh tra Sở Nông nghiệp và Phát triển nông thôn; Chi cục trưởng: Chi cục Kiểm Lâm hoặc Chi cục Lâm nghiệp, Chi cục Thủy sản, Chi cục Bảo vệ thực vật hoặc Chi cục Trồng trọt và Bảo vệ thực vật; Trưởng đoàn thanh tra chuyên ngành Sở Nông nghiệp và Phát triển nông thôn; Trưởng đoàn thanh tra chuyên ngành: Cục Trồng trọt, Chi cục Kiểm </w:t>
            </w:r>
            <w:r w:rsidRPr="005310AA">
              <w:rPr>
                <w:sz w:val="24"/>
                <w:szCs w:val="24"/>
              </w:rPr>
              <w:t>l</w:t>
            </w:r>
            <w:r w:rsidRPr="005310AA">
              <w:rPr>
                <w:sz w:val="24"/>
                <w:szCs w:val="24"/>
                <w:lang w:val="vi-VN"/>
              </w:rPr>
              <w:t>âm hoặc Chi cục Lâm nghiệp, Chi cục Thủy sản, Chi cục Bảo vệ thực vật hoặc Chi cục Trồng trọt và Bảo vệ thực vật được giao nhiệm vụ quản lý giống cây trồng có quyền:</w:t>
            </w:r>
          </w:p>
          <w:p w:rsidR="00141740" w:rsidRPr="00FA47B6" w:rsidRDefault="00141740" w:rsidP="00043408">
            <w:pPr>
              <w:pStyle w:val="NormalWeb"/>
              <w:spacing w:before="0" w:beforeAutospacing="0" w:after="0" w:afterAutospacing="0" w:line="288" w:lineRule="auto"/>
              <w:jc w:val="both"/>
              <w:rPr>
                <w:b/>
                <w:bCs/>
                <w:lang w:val="vi-VN"/>
              </w:rPr>
            </w:pPr>
          </w:p>
        </w:tc>
        <w:tc>
          <w:tcPr>
            <w:tcW w:w="6096" w:type="dxa"/>
            <w:tcBorders>
              <w:top w:val="single" w:sz="4" w:space="0" w:color="000000"/>
              <w:left w:val="single" w:sz="4" w:space="0" w:color="000000"/>
              <w:bottom w:val="single" w:sz="4" w:space="0" w:color="000000"/>
              <w:right w:val="single" w:sz="4" w:space="0" w:color="000000"/>
            </w:tcBorders>
          </w:tcPr>
          <w:p w:rsidR="005310AA" w:rsidRPr="005310AA" w:rsidRDefault="005310AA" w:rsidP="005310AA">
            <w:pPr>
              <w:tabs>
                <w:tab w:val="left" w:pos="851"/>
              </w:tabs>
              <w:spacing w:line="288" w:lineRule="auto"/>
              <w:ind w:firstLine="0"/>
              <w:rPr>
                <w:rFonts w:eastAsia="Times New Roman"/>
                <w:bCs/>
                <w:sz w:val="24"/>
                <w:szCs w:val="24"/>
              </w:rPr>
            </w:pPr>
            <w:r>
              <w:rPr>
                <w:rFonts w:eastAsia="Times New Roman"/>
                <w:bCs/>
                <w:sz w:val="24"/>
                <w:szCs w:val="24"/>
              </w:rPr>
              <w:t>-</w:t>
            </w:r>
            <w:r w:rsidRPr="005310AA">
              <w:rPr>
                <w:rFonts w:eastAsia="Times New Roman"/>
                <w:bCs/>
                <w:sz w:val="24"/>
                <w:szCs w:val="24"/>
              </w:rPr>
              <w:t xml:space="preserve"> Khoản 2 Điều 32 được sửa đổi, bổ sung như sau:</w:t>
            </w:r>
          </w:p>
          <w:p w:rsidR="00141740" w:rsidRPr="00FA47B6" w:rsidRDefault="005310AA" w:rsidP="005310AA">
            <w:pPr>
              <w:tabs>
                <w:tab w:val="left" w:pos="851"/>
              </w:tabs>
              <w:spacing w:line="288" w:lineRule="auto"/>
              <w:ind w:firstLine="0"/>
              <w:rPr>
                <w:rFonts w:eastAsia="Times New Roman"/>
                <w:b/>
                <w:sz w:val="24"/>
                <w:szCs w:val="24"/>
              </w:rPr>
            </w:pPr>
            <w:r w:rsidRPr="005310AA">
              <w:rPr>
                <w:sz w:val="24"/>
                <w:szCs w:val="24"/>
                <w:lang w:val="vi-VN"/>
              </w:rPr>
              <w:t xml:space="preserve">“2. Chánh thanh tra Sở Nông nghiệp và Phát triển nông thôn; Chi cục trưởng: Chi cục Kiểm Lâm  hoặc Chi cục Lâm nghiệp, Chi cục Thủy sản, Chi cục Bảo vệ thực vật hoặc Chi cục Trồng trọt và Bảo vệ thực vật, </w:t>
            </w:r>
            <w:bookmarkStart w:id="134" w:name="OLE_LINK85"/>
            <w:bookmarkStart w:id="135" w:name="OLE_LINK87"/>
            <w:r w:rsidRPr="005310AA">
              <w:rPr>
                <w:i/>
                <w:color w:val="C00000"/>
                <w:sz w:val="24"/>
                <w:szCs w:val="24"/>
                <w:lang w:val="vi-VN"/>
              </w:rPr>
              <w:t>Chi cục Quản l</w:t>
            </w:r>
            <w:r w:rsidRPr="005310AA">
              <w:rPr>
                <w:i/>
                <w:color w:val="C00000"/>
                <w:sz w:val="24"/>
                <w:szCs w:val="24"/>
              </w:rPr>
              <w:t>ý</w:t>
            </w:r>
            <w:r w:rsidRPr="005310AA">
              <w:rPr>
                <w:i/>
                <w:color w:val="C00000"/>
                <w:sz w:val="24"/>
                <w:szCs w:val="24"/>
                <w:lang w:val="vi-VN"/>
              </w:rPr>
              <w:t xml:space="preserve"> </w:t>
            </w:r>
            <w:r w:rsidRPr="005310AA">
              <w:rPr>
                <w:i/>
                <w:color w:val="C00000"/>
                <w:sz w:val="24"/>
                <w:szCs w:val="24"/>
              </w:rPr>
              <w:t>c</w:t>
            </w:r>
            <w:r w:rsidRPr="005310AA">
              <w:rPr>
                <w:i/>
                <w:color w:val="C00000"/>
                <w:sz w:val="24"/>
                <w:szCs w:val="24"/>
                <w:lang w:val="vi-VN"/>
              </w:rPr>
              <w:t xml:space="preserve">hất lượng </w:t>
            </w:r>
            <w:r w:rsidRPr="005310AA">
              <w:rPr>
                <w:i/>
                <w:color w:val="C00000"/>
                <w:sz w:val="24"/>
                <w:szCs w:val="24"/>
              </w:rPr>
              <w:t>n</w:t>
            </w:r>
            <w:r w:rsidRPr="005310AA">
              <w:rPr>
                <w:i/>
                <w:color w:val="C00000"/>
                <w:sz w:val="24"/>
                <w:szCs w:val="24"/>
                <w:lang w:val="vi-VN"/>
              </w:rPr>
              <w:t xml:space="preserve">ông lâm và </w:t>
            </w:r>
            <w:r w:rsidRPr="005310AA">
              <w:rPr>
                <w:i/>
                <w:color w:val="C00000"/>
                <w:sz w:val="24"/>
                <w:szCs w:val="24"/>
              </w:rPr>
              <w:t>t</w:t>
            </w:r>
            <w:r w:rsidRPr="005310AA">
              <w:rPr>
                <w:i/>
                <w:color w:val="C00000"/>
                <w:sz w:val="24"/>
                <w:szCs w:val="24"/>
                <w:lang w:val="vi-VN"/>
              </w:rPr>
              <w:t>hủy sản;</w:t>
            </w:r>
            <w:r w:rsidRPr="005310AA">
              <w:rPr>
                <w:i/>
                <w:sz w:val="24"/>
                <w:szCs w:val="24"/>
                <w:lang w:val="vi-VN"/>
              </w:rPr>
              <w:t xml:space="preserve"> </w:t>
            </w:r>
            <w:bookmarkEnd w:id="134"/>
            <w:bookmarkEnd w:id="135"/>
            <w:r w:rsidRPr="005310AA">
              <w:rPr>
                <w:sz w:val="24"/>
                <w:szCs w:val="24"/>
                <w:lang w:val="vi-VN"/>
              </w:rPr>
              <w:t xml:space="preserve">Trưởng đoàn thanh tra chuyên ngành Sở Nông nghiệp và Phát triển nông thôn; Trưởng đoàn thanh tra chuyên ngành: Cục Trồng trọt, Chi cục Kiểm lâm hoặc Chi cục Lâm nghiệp, Chi cục Thủy sản, Chi cục Bảo vệ thực vật hoặc Chi cục Trồng trọt và Bảo vệ thực vật, </w:t>
            </w:r>
            <w:r w:rsidRPr="005310AA">
              <w:rPr>
                <w:i/>
                <w:color w:val="C00000"/>
                <w:sz w:val="24"/>
                <w:szCs w:val="24"/>
                <w:lang w:val="vi-VN"/>
              </w:rPr>
              <w:t>Chi cục Quản l</w:t>
            </w:r>
            <w:r w:rsidRPr="005310AA">
              <w:rPr>
                <w:i/>
                <w:color w:val="C00000"/>
                <w:sz w:val="24"/>
                <w:szCs w:val="24"/>
              </w:rPr>
              <w:t>ý</w:t>
            </w:r>
            <w:r w:rsidRPr="005310AA">
              <w:rPr>
                <w:i/>
                <w:color w:val="C00000"/>
                <w:sz w:val="24"/>
                <w:szCs w:val="24"/>
                <w:lang w:val="vi-VN"/>
              </w:rPr>
              <w:t xml:space="preserve"> </w:t>
            </w:r>
            <w:r w:rsidRPr="005310AA">
              <w:rPr>
                <w:i/>
                <w:color w:val="C00000"/>
                <w:sz w:val="24"/>
                <w:szCs w:val="24"/>
              </w:rPr>
              <w:t>c</w:t>
            </w:r>
            <w:r w:rsidRPr="005310AA">
              <w:rPr>
                <w:i/>
                <w:color w:val="C00000"/>
                <w:sz w:val="24"/>
                <w:szCs w:val="24"/>
                <w:lang w:val="vi-VN"/>
              </w:rPr>
              <w:t xml:space="preserve">hất lượng </w:t>
            </w:r>
            <w:r w:rsidRPr="005310AA">
              <w:rPr>
                <w:i/>
                <w:color w:val="C00000"/>
                <w:sz w:val="24"/>
                <w:szCs w:val="24"/>
              </w:rPr>
              <w:t>n</w:t>
            </w:r>
            <w:r w:rsidRPr="005310AA">
              <w:rPr>
                <w:i/>
                <w:color w:val="C00000"/>
                <w:sz w:val="24"/>
                <w:szCs w:val="24"/>
                <w:lang w:val="vi-VN"/>
              </w:rPr>
              <w:t xml:space="preserve">ông </w:t>
            </w:r>
            <w:r w:rsidRPr="005310AA">
              <w:rPr>
                <w:i/>
                <w:color w:val="C00000"/>
                <w:sz w:val="24"/>
                <w:szCs w:val="24"/>
              </w:rPr>
              <w:t>l</w:t>
            </w:r>
            <w:r w:rsidRPr="005310AA">
              <w:rPr>
                <w:i/>
                <w:color w:val="C00000"/>
                <w:sz w:val="24"/>
                <w:szCs w:val="24"/>
                <w:lang w:val="vi-VN"/>
              </w:rPr>
              <w:t xml:space="preserve">âm và </w:t>
            </w:r>
            <w:r w:rsidRPr="005310AA">
              <w:rPr>
                <w:i/>
                <w:color w:val="C00000"/>
                <w:sz w:val="24"/>
                <w:szCs w:val="24"/>
              </w:rPr>
              <w:t>t</w:t>
            </w:r>
            <w:r w:rsidRPr="005310AA">
              <w:rPr>
                <w:i/>
                <w:color w:val="C00000"/>
                <w:sz w:val="24"/>
                <w:szCs w:val="24"/>
                <w:lang w:val="vi-VN"/>
              </w:rPr>
              <w:t>hủy sản</w:t>
            </w:r>
            <w:r w:rsidRPr="005310AA">
              <w:rPr>
                <w:color w:val="C00000"/>
                <w:sz w:val="24"/>
                <w:szCs w:val="24"/>
                <w:lang w:val="vi-VN"/>
              </w:rPr>
              <w:t xml:space="preserve"> </w:t>
            </w:r>
            <w:r w:rsidRPr="005310AA">
              <w:rPr>
                <w:sz w:val="24"/>
                <w:szCs w:val="24"/>
                <w:lang w:val="vi-VN"/>
              </w:rPr>
              <w:t xml:space="preserve">được giao nhiệm vụ quản lí </w:t>
            </w:r>
            <w:r w:rsidRPr="005310AA">
              <w:rPr>
                <w:sz w:val="24"/>
                <w:szCs w:val="24"/>
              </w:rPr>
              <w:t xml:space="preserve">giống </w:t>
            </w:r>
            <w:r w:rsidRPr="005310AA">
              <w:rPr>
                <w:sz w:val="24"/>
                <w:szCs w:val="24"/>
                <w:lang w:val="vi-VN"/>
              </w:rPr>
              <w:t>cây trồng có quyền:”</w:t>
            </w:r>
          </w:p>
        </w:tc>
        <w:tc>
          <w:tcPr>
            <w:tcW w:w="2551" w:type="dxa"/>
            <w:tcBorders>
              <w:top w:val="single" w:sz="4" w:space="0" w:color="000000"/>
              <w:left w:val="single" w:sz="4" w:space="0" w:color="000000"/>
              <w:bottom w:val="single" w:sz="4" w:space="0" w:color="000000"/>
              <w:right w:val="single" w:sz="4" w:space="0" w:color="000000"/>
            </w:tcBorders>
          </w:tcPr>
          <w:p w:rsidR="00141740" w:rsidRPr="005310AA" w:rsidRDefault="005310AA" w:rsidP="00205BA4">
            <w:pPr>
              <w:spacing w:line="288" w:lineRule="auto"/>
              <w:ind w:firstLine="0"/>
              <w:rPr>
                <w:rFonts w:eastAsia="Times New Roman"/>
                <w:sz w:val="24"/>
                <w:szCs w:val="24"/>
              </w:rPr>
            </w:pPr>
            <w:r>
              <w:rPr>
                <w:rFonts w:eastAsia="Times New Roman"/>
                <w:sz w:val="24"/>
                <w:szCs w:val="24"/>
              </w:rPr>
              <w:t xml:space="preserve">Bổ sung thẩm quyền xử phạt của </w:t>
            </w:r>
            <w:r w:rsidRPr="005310AA">
              <w:rPr>
                <w:i/>
                <w:color w:val="C00000"/>
                <w:sz w:val="24"/>
                <w:szCs w:val="24"/>
                <w:lang w:val="vi-VN"/>
              </w:rPr>
              <w:t>Chi cục Quản l</w:t>
            </w:r>
            <w:r w:rsidRPr="005310AA">
              <w:rPr>
                <w:i/>
                <w:color w:val="C00000"/>
                <w:sz w:val="24"/>
                <w:szCs w:val="24"/>
              </w:rPr>
              <w:t>ý</w:t>
            </w:r>
            <w:r w:rsidRPr="005310AA">
              <w:rPr>
                <w:i/>
                <w:color w:val="C00000"/>
                <w:sz w:val="24"/>
                <w:szCs w:val="24"/>
                <w:lang w:val="vi-VN"/>
              </w:rPr>
              <w:t xml:space="preserve"> </w:t>
            </w:r>
            <w:r w:rsidRPr="005310AA">
              <w:rPr>
                <w:i/>
                <w:color w:val="C00000"/>
                <w:sz w:val="24"/>
                <w:szCs w:val="24"/>
              </w:rPr>
              <w:t>c</w:t>
            </w:r>
            <w:r w:rsidRPr="005310AA">
              <w:rPr>
                <w:i/>
                <w:color w:val="C00000"/>
                <w:sz w:val="24"/>
                <w:szCs w:val="24"/>
                <w:lang w:val="vi-VN"/>
              </w:rPr>
              <w:t xml:space="preserve">hất lượng </w:t>
            </w:r>
            <w:r w:rsidRPr="005310AA">
              <w:rPr>
                <w:i/>
                <w:color w:val="C00000"/>
                <w:sz w:val="24"/>
                <w:szCs w:val="24"/>
              </w:rPr>
              <w:t>n</w:t>
            </w:r>
            <w:r w:rsidRPr="005310AA">
              <w:rPr>
                <w:i/>
                <w:color w:val="C00000"/>
                <w:sz w:val="24"/>
                <w:szCs w:val="24"/>
                <w:lang w:val="vi-VN"/>
              </w:rPr>
              <w:t xml:space="preserve">ông lâm và </w:t>
            </w:r>
            <w:r w:rsidRPr="005310AA">
              <w:rPr>
                <w:i/>
                <w:color w:val="C00000"/>
                <w:sz w:val="24"/>
                <w:szCs w:val="24"/>
              </w:rPr>
              <w:t>t</w:t>
            </w:r>
            <w:r w:rsidRPr="005310AA">
              <w:rPr>
                <w:i/>
                <w:color w:val="C00000"/>
                <w:sz w:val="24"/>
                <w:szCs w:val="24"/>
                <w:lang w:val="vi-VN"/>
              </w:rPr>
              <w:t>hủy sản</w:t>
            </w:r>
            <w:r>
              <w:rPr>
                <w:i/>
                <w:color w:val="C00000"/>
                <w:sz w:val="24"/>
                <w:szCs w:val="24"/>
              </w:rPr>
              <w:t xml:space="preserve"> </w:t>
            </w:r>
            <w:r>
              <w:rPr>
                <w:color w:val="C00000"/>
                <w:sz w:val="24"/>
                <w:szCs w:val="24"/>
              </w:rPr>
              <w:t xml:space="preserve">để phù hợp với địa phương </w:t>
            </w:r>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hideMark/>
          </w:tcPr>
          <w:p w:rsidR="00A94095" w:rsidRPr="00FA47B6" w:rsidRDefault="00A94095" w:rsidP="00043408">
            <w:pPr>
              <w:spacing w:line="288" w:lineRule="auto"/>
              <w:ind w:firstLine="0"/>
              <w:rPr>
                <w:sz w:val="24"/>
                <w:szCs w:val="24"/>
              </w:rPr>
            </w:pPr>
            <w:bookmarkStart w:id="136" w:name="dieu_36"/>
            <w:r w:rsidRPr="00FA47B6">
              <w:rPr>
                <w:b/>
                <w:bCs/>
                <w:sz w:val="24"/>
                <w:szCs w:val="24"/>
                <w:lang w:val="vi-VN"/>
              </w:rPr>
              <w:t>Điều 36. Thẩm quyền xử phạt của Quản lý thị trường</w:t>
            </w:r>
            <w:bookmarkEnd w:id="136"/>
          </w:p>
          <w:p w:rsidR="00A94095" w:rsidRDefault="00A94095" w:rsidP="00043408">
            <w:pPr>
              <w:spacing w:line="288" w:lineRule="auto"/>
              <w:ind w:firstLine="0"/>
              <w:rPr>
                <w:sz w:val="24"/>
                <w:szCs w:val="24"/>
              </w:rPr>
            </w:pPr>
            <w:r w:rsidRPr="00FA47B6">
              <w:rPr>
                <w:sz w:val="24"/>
                <w:szCs w:val="24"/>
              </w:rPr>
              <w:t>3.</w:t>
            </w:r>
            <w:r w:rsidRPr="00FA47B6">
              <w:rPr>
                <w:sz w:val="24"/>
                <w:szCs w:val="24"/>
                <w:lang w:val="vi-VN"/>
              </w:rPr>
              <w:t xml:space="preserve"> Chi </w:t>
            </w:r>
            <w:r w:rsidRPr="00FA47B6">
              <w:rPr>
                <w:sz w:val="24"/>
                <w:szCs w:val="24"/>
              </w:rPr>
              <w:t>c</w:t>
            </w:r>
            <w:r w:rsidRPr="00FA47B6">
              <w:rPr>
                <w:sz w:val="24"/>
                <w:szCs w:val="24"/>
                <w:lang w:val="vi-VN"/>
              </w:rPr>
              <w:t>ục trưởng Chi cục Quản lý thị trường thuộc Sở Công Thương, Trưởng phòng chống buôn lậu, Trưởng phòng chống hàng giả, Trưởng phòng kiểm soát chất lượng hàng hóa thuộc Cục Quản lý thị trường có quy</w:t>
            </w:r>
            <w:r w:rsidRPr="00FA47B6">
              <w:rPr>
                <w:sz w:val="24"/>
                <w:szCs w:val="24"/>
              </w:rPr>
              <w:t>ề</w:t>
            </w:r>
            <w:r w:rsidRPr="00FA47B6">
              <w:rPr>
                <w:sz w:val="24"/>
                <w:szCs w:val="24"/>
                <w:lang w:val="vi-VN"/>
              </w:rPr>
              <w:t>n:</w:t>
            </w:r>
          </w:p>
          <w:p w:rsidR="005310AA" w:rsidRPr="005310AA" w:rsidRDefault="005310AA" w:rsidP="00043408">
            <w:pPr>
              <w:spacing w:line="288" w:lineRule="auto"/>
              <w:ind w:firstLine="0"/>
              <w:rPr>
                <w:sz w:val="24"/>
                <w:szCs w:val="24"/>
              </w:rPr>
            </w:pPr>
            <w:r>
              <w:rPr>
                <w:sz w:val="24"/>
                <w:szCs w:val="24"/>
              </w:rPr>
              <w:t>…</w:t>
            </w:r>
          </w:p>
          <w:p w:rsidR="00A94095" w:rsidRPr="00FA47B6" w:rsidRDefault="00A94095" w:rsidP="003313D7">
            <w:pPr>
              <w:spacing w:line="288" w:lineRule="auto"/>
              <w:ind w:firstLine="0"/>
              <w:rPr>
                <w:sz w:val="24"/>
                <w:szCs w:val="24"/>
              </w:rPr>
            </w:pPr>
            <w:r w:rsidRPr="00FA47B6">
              <w:rPr>
                <w:sz w:val="24"/>
                <w:szCs w:val="24"/>
              </w:rPr>
              <w:t xml:space="preserve">4. </w:t>
            </w:r>
            <w:r w:rsidRPr="00FA47B6">
              <w:rPr>
                <w:sz w:val="24"/>
                <w:szCs w:val="24"/>
                <w:lang w:val="vi-VN"/>
              </w:rPr>
              <w:t>Cục trưởng Cục Quản lý thị trường có quyền:</w:t>
            </w:r>
          </w:p>
          <w:p w:rsidR="00BF32CF" w:rsidRPr="00FA47B6" w:rsidRDefault="005310AA" w:rsidP="00205BA4">
            <w:pPr>
              <w:spacing w:line="288" w:lineRule="auto"/>
              <w:ind w:firstLine="0"/>
              <w:rPr>
                <w:sz w:val="24"/>
                <w:szCs w:val="24"/>
              </w:rPr>
            </w:pPr>
            <w:r>
              <w:rPr>
                <w:sz w:val="24"/>
                <w:szCs w:val="24"/>
              </w:rPr>
              <w:t>…</w:t>
            </w:r>
          </w:p>
        </w:tc>
        <w:tc>
          <w:tcPr>
            <w:tcW w:w="6096" w:type="dxa"/>
            <w:tcBorders>
              <w:top w:val="single" w:sz="4" w:space="0" w:color="000000"/>
              <w:left w:val="single" w:sz="4" w:space="0" w:color="000000"/>
              <w:bottom w:val="single" w:sz="4" w:space="0" w:color="000000"/>
              <w:right w:val="single" w:sz="4" w:space="0" w:color="000000"/>
            </w:tcBorders>
            <w:hideMark/>
          </w:tcPr>
          <w:p w:rsidR="009060DD" w:rsidRPr="009060DD" w:rsidRDefault="009060DD" w:rsidP="009060DD">
            <w:pPr>
              <w:spacing w:line="288" w:lineRule="auto"/>
              <w:ind w:firstLine="0"/>
              <w:rPr>
                <w:sz w:val="24"/>
                <w:szCs w:val="24"/>
              </w:rPr>
            </w:pPr>
            <w:r>
              <w:rPr>
                <w:sz w:val="24"/>
                <w:szCs w:val="24"/>
              </w:rPr>
              <w:t xml:space="preserve">- </w:t>
            </w:r>
            <w:r w:rsidRPr="009060DD">
              <w:rPr>
                <w:sz w:val="24"/>
                <w:szCs w:val="24"/>
              </w:rPr>
              <w:t xml:space="preserve">Tiêu đề </w:t>
            </w:r>
            <w:bookmarkStart w:id="137" w:name="OLE_LINK30"/>
            <w:bookmarkStart w:id="138" w:name="OLE_LINK29"/>
            <w:r w:rsidRPr="009060DD">
              <w:rPr>
                <w:sz w:val="24"/>
                <w:szCs w:val="24"/>
              </w:rPr>
              <w:t>khoản 3 Điều 36 được sửa đổi, bổ sung như sau:</w:t>
            </w:r>
          </w:p>
          <w:bookmarkEnd w:id="137"/>
          <w:bookmarkEnd w:id="138"/>
          <w:p w:rsidR="009060DD" w:rsidRPr="009060DD" w:rsidRDefault="009060DD" w:rsidP="009060DD">
            <w:pPr>
              <w:spacing w:line="288" w:lineRule="auto"/>
              <w:ind w:firstLine="0"/>
              <w:rPr>
                <w:sz w:val="24"/>
                <w:szCs w:val="24"/>
              </w:rPr>
            </w:pPr>
            <w:r w:rsidRPr="009060DD">
              <w:rPr>
                <w:sz w:val="24"/>
                <w:szCs w:val="24"/>
              </w:rPr>
              <w:t xml:space="preserve">“3. Cục trưởng Cục Quản lý thị trường cấp tỉnh, Cục trưởng Cục </w:t>
            </w:r>
            <w:bookmarkStart w:id="139" w:name="OLE_LINK34"/>
            <w:bookmarkStart w:id="140" w:name="OLE_LINK33"/>
            <w:r w:rsidRPr="009060DD">
              <w:rPr>
                <w:sz w:val="24"/>
                <w:szCs w:val="24"/>
              </w:rPr>
              <w:t>nghiệp vụ quản lý thị trường</w:t>
            </w:r>
            <w:bookmarkEnd w:id="139"/>
            <w:bookmarkEnd w:id="140"/>
            <w:r w:rsidRPr="009060DD">
              <w:rPr>
                <w:sz w:val="24"/>
                <w:szCs w:val="24"/>
              </w:rPr>
              <w:t xml:space="preserve"> trực </w:t>
            </w:r>
            <w:r w:rsidRPr="009060DD">
              <w:rPr>
                <w:sz w:val="24"/>
                <w:szCs w:val="24"/>
                <w:lang w:val="vi-VN"/>
              </w:rPr>
              <w:t xml:space="preserve">thuộc </w:t>
            </w:r>
            <w:r w:rsidRPr="009060DD">
              <w:rPr>
                <w:sz w:val="24"/>
                <w:szCs w:val="24"/>
              </w:rPr>
              <w:t>Tổng c</w:t>
            </w:r>
            <w:r w:rsidRPr="009060DD">
              <w:rPr>
                <w:sz w:val="24"/>
                <w:szCs w:val="24"/>
                <w:lang w:val="vi-VN"/>
              </w:rPr>
              <w:t xml:space="preserve">ục Quản lý thị trường </w:t>
            </w:r>
            <w:r w:rsidRPr="009060DD">
              <w:rPr>
                <w:sz w:val="24"/>
                <w:szCs w:val="24"/>
              </w:rPr>
              <w:t>có quyền:</w:t>
            </w:r>
          </w:p>
          <w:p w:rsidR="009060DD" w:rsidRDefault="009060DD" w:rsidP="009060DD">
            <w:pPr>
              <w:spacing w:line="288" w:lineRule="auto"/>
              <w:ind w:firstLine="0"/>
              <w:rPr>
                <w:sz w:val="24"/>
                <w:szCs w:val="24"/>
              </w:rPr>
            </w:pPr>
          </w:p>
          <w:p w:rsidR="009060DD" w:rsidRPr="009060DD" w:rsidRDefault="009060DD" w:rsidP="009060DD">
            <w:pPr>
              <w:spacing w:line="288" w:lineRule="auto"/>
              <w:ind w:firstLine="0"/>
              <w:rPr>
                <w:sz w:val="24"/>
                <w:szCs w:val="24"/>
              </w:rPr>
            </w:pPr>
            <w:r>
              <w:rPr>
                <w:sz w:val="24"/>
                <w:szCs w:val="24"/>
              </w:rPr>
              <w:t xml:space="preserve">- </w:t>
            </w:r>
            <w:r w:rsidRPr="009060DD">
              <w:rPr>
                <w:sz w:val="24"/>
                <w:szCs w:val="24"/>
              </w:rPr>
              <w:t>Tiêu đề khoản 4 Điều 36 được sửa đổi, bổ sung như sau:</w:t>
            </w:r>
          </w:p>
          <w:p w:rsidR="00BF32CF" w:rsidRPr="00FA47B6" w:rsidRDefault="009060DD" w:rsidP="009060DD">
            <w:pPr>
              <w:spacing w:line="288" w:lineRule="auto"/>
              <w:ind w:firstLine="0"/>
              <w:rPr>
                <w:rFonts w:eastAsia="Times New Roman"/>
                <w:b/>
                <w:bCs/>
                <w:sz w:val="24"/>
                <w:szCs w:val="24"/>
              </w:rPr>
            </w:pPr>
            <w:r w:rsidRPr="009060DD">
              <w:rPr>
                <w:sz w:val="24"/>
                <w:szCs w:val="24"/>
              </w:rPr>
              <w:t>“4. Tổng Cục trưởng Tổng Cục Quản lý thị trường có quyền:”</w:t>
            </w:r>
          </w:p>
        </w:tc>
        <w:tc>
          <w:tcPr>
            <w:tcW w:w="2551" w:type="dxa"/>
            <w:tcBorders>
              <w:top w:val="single" w:sz="4" w:space="0" w:color="000000"/>
              <w:left w:val="single" w:sz="4" w:space="0" w:color="000000"/>
              <w:bottom w:val="single" w:sz="4" w:space="0" w:color="000000"/>
              <w:right w:val="single" w:sz="4" w:space="0" w:color="000000"/>
            </w:tcBorders>
          </w:tcPr>
          <w:p w:rsidR="00BF32CF" w:rsidRPr="00FA47B6" w:rsidRDefault="0032720A" w:rsidP="009060DD">
            <w:pPr>
              <w:spacing w:line="288" w:lineRule="auto"/>
              <w:ind w:firstLine="0"/>
              <w:rPr>
                <w:rFonts w:eastAsia="Times New Roman"/>
                <w:b/>
                <w:bCs/>
                <w:sz w:val="24"/>
                <w:szCs w:val="24"/>
              </w:rPr>
            </w:pPr>
            <w:bookmarkStart w:id="141" w:name="OLE_LINK142"/>
            <w:bookmarkStart w:id="142" w:name="OLE_LINK143"/>
            <w:r w:rsidRPr="00FA47B6">
              <w:rPr>
                <w:sz w:val="24"/>
                <w:szCs w:val="24"/>
              </w:rPr>
              <w:t xml:space="preserve">Sửa đổi, bổ sung các chức danh thuộc lực lượng quản lý thị trường có thẩm quyền xử phạt </w:t>
            </w:r>
            <w:r w:rsidR="009060DD">
              <w:rPr>
                <w:sz w:val="24"/>
                <w:szCs w:val="24"/>
              </w:rPr>
              <w:t>VPHC</w:t>
            </w:r>
            <w:r w:rsidRPr="00FA47B6">
              <w:rPr>
                <w:sz w:val="24"/>
                <w:szCs w:val="24"/>
              </w:rPr>
              <w:t xml:space="preserve"> để phù hợp với các văn bản mới ban hành trong lĩnh vực quản lý thị trường</w:t>
            </w:r>
            <w:bookmarkEnd w:id="141"/>
            <w:bookmarkEnd w:id="142"/>
          </w:p>
        </w:tc>
      </w:tr>
      <w:tr w:rsidR="008C176F" w:rsidRPr="00FA47B6" w:rsidTr="00043408">
        <w:tc>
          <w:tcPr>
            <w:tcW w:w="6521" w:type="dxa"/>
            <w:tcBorders>
              <w:top w:val="single" w:sz="4" w:space="0" w:color="000000"/>
              <w:left w:val="single" w:sz="4" w:space="0" w:color="000000"/>
              <w:bottom w:val="single" w:sz="4" w:space="0" w:color="000000"/>
              <w:right w:val="single" w:sz="4" w:space="0" w:color="000000"/>
            </w:tcBorders>
            <w:hideMark/>
          </w:tcPr>
          <w:p w:rsidR="008C176F" w:rsidRDefault="008C176F" w:rsidP="008C176F">
            <w:pPr>
              <w:spacing w:line="288" w:lineRule="auto"/>
              <w:ind w:firstLine="0"/>
              <w:rPr>
                <w:b/>
                <w:bCs/>
                <w:sz w:val="24"/>
                <w:szCs w:val="24"/>
              </w:rPr>
            </w:pPr>
            <w:bookmarkStart w:id="143" w:name="dieu_39"/>
            <w:bookmarkStart w:id="144" w:name="OLE_LINK166"/>
            <w:bookmarkStart w:id="145" w:name="OLE_LINK167"/>
            <w:bookmarkStart w:id="146" w:name="OLE_LINK160"/>
            <w:bookmarkStart w:id="147" w:name="OLE_LINK161"/>
            <w:r w:rsidRPr="00FA47B6">
              <w:rPr>
                <w:b/>
                <w:bCs/>
                <w:sz w:val="24"/>
                <w:szCs w:val="24"/>
                <w:lang w:val="vi-VN"/>
              </w:rPr>
              <w:t xml:space="preserve">Điều 39. Phân định thẩm quyền xử phạt của Công an nhân dân, Hải quan, Quản lý thị trường, Bộ đội biên phòng và </w:t>
            </w:r>
            <w:r w:rsidRPr="00FA47B6">
              <w:rPr>
                <w:b/>
                <w:bCs/>
                <w:sz w:val="24"/>
                <w:szCs w:val="24"/>
                <w:lang w:val="vi-VN"/>
              </w:rPr>
              <w:lastRenderedPageBreak/>
              <w:t>Cảnh sát biển</w:t>
            </w:r>
            <w:bookmarkEnd w:id="143"/>
          </w:p>
          <w:p w:rsidR="007B7000" w:rsidRDefault="007B7000" w:rsidP="007B7000">
            <w:pPr>
              <w:spacing w:line="288" w:lineRule="auto"/>
              <w:ind w:firstLine="0"/>
              <w:rPr>
                <w:sz w:val="24"/>
                <w:szCs w:val="24"/>
              </w:rPr>
            </w:pPr>
            <w:r w:rsidRPr="007B7000">
              <w:rPr>
                <w:sz w:val="24"/>
                <w:szCs w:val="24"/>
                <w:lang w:val="vi-VN"/>
              </w:rPr>
              <w:t>2. Những người có thẩm quyền của cơ quan Hải quan có thẩm quyền xử phạt vi phạm hành chính, có quyền áp dụng các hình thức xử phạt bổ sung và biện pháp khắc phục hậu quả đối với các hành vi vi phạm hành chính quy định tại Điều 8, Điểm d, đ Khoản 2 Điều 12, Điều 17, Điều 20, Điều 22, Điều 28 và Điều 30 của Nghị định này theo thẩm quyền quy định tại Điều 35 của Nghị định này và chức năng, nhiệm vụ, quyền hạn được giao.</w:t>
            </w:r>
          </w:p>
          <w:p w:rsidR="007B7000" w:rsidRDefault="007B7000" w:rsidP="007B7000">
            <w:pPr>
              <w:spacing w:line="288" w:lineRule="auto"/>
              <w:ind w:firstLine="0"/>
              <w:rPr>
                <w:sz w:val="24"/>
                <w:szCs w:val="24"/>
              </w:rPr>
            </w:pPr>
          </w:p>
          <w:bookmarkEnd w:id="144"/>
          <w:bookmarkEnd w:id="145"/>
          <w:p w:rsidR="008C176F" w:rsidRPr="00FA47B6" w:rsidRDefault="008C176F" w:rsidP="008C176F">
            <w:pPr>
              <w:spacing w:line="288" w:lineRule="auto"/>
              <w:ind w:firstLine="0"/>
              <w:rPr>
                <w:sz w:val="24"/>
                <w:szCs w:val="24"/>
              </w:rPr>
            </w:pPr>
            <w:r w:rsidRPr="00FA47B6">
              <w:rPr>
                <w:sz w:val="24"/>
                <w:szCs w:val="24"/>
                <w:lang w:val="vi-VN"/>
              </w:rPr>
              <w:t>4. N</w:t>
            </w:r>
            <w:r w:rsidRPr="00FA47B6">
              <w:rPr>
                <w:sz w:val="24"/>
                <w:szCs w:val="24"/>
              </w:rPr>
              <w:t>hữ</w:t>
            </w:r>
            <w:r w:rsidRPr="00FA47B6">
              <w:rPr>
                <w:sz w:val="24"/>
                <w:szCs w:val="24"/>
                <w:lang w:val="vi-VN"/>
              </w:rPr>
              <w:t>ng người có thẩm quyền của lực lượng bộ đội biên phòng có thẩm quyền xử phạt vi phạm hành chính, có quy</w:t>
            </w:r>
            <w:r w:rsidRPr="00FA47B6">
              <w:rPr>
                <w:sz w:val="24"/>
                <w:szCs w:val="24"/>
              </w:rPr>
              <w:t>ề</w:t>
            </w:r>
            <w:r w:rsidRPr="00FA47B6">
              <w:rPr>
                <w:sz w:val="24"/>
                <w:szCs w:val="24"/>
                <w:lang w:val="vi-VN"/>
              </w:rPr>
              <w:t>n áp dụng các h</w:t>
            </w:r>
            <w:r w:rsidRPr="00FA47B6">
              <w:rPr>
                <w:sz w:val="24"/>
                <w:szCs w:val="24"/>
              </w:rPr>
              <w:t>ì</w:t>
            </w:r>
            <w:r w:rsidRPr="00FA47B6">
              <w:rPr>
                <w:sz w:val="24"/>
                <w:szCs w:val="24"/>
                <w:lang w:val="vi-VN"/>
              </w:rPr>
              <w:t>nh thức xử phạt bổ sung và biện pháp kh</w:t>
            </w:r>
            <w:r w:rsidRPr="00FA47B6">
              <w:rPr>
                <w:sz w:val="24"/>
                <w:szCs w:val="24"/>
              </w:rPr>
              <w:t xml:space="preserve">ắc </w:t>
            </w:r>
            <w:r w:rsidRPr="00FA47B6">
              <w:rPr>
                <w:sz w:val="24"/>
                <w:szCs w:val="24"/>
                <w:lang w:val="vi-VN"/>
              </w:rPr>
              <w:t>phục hậu quả đối với các hành vi vi phạm hành chính quy định tại Điều 17, Khoản 1 Điều 18, Khoản 4 Điều 19, Điều 20, Điều 27, Khoản 6 Điều 28 của Nghị định này theo thẩm quyền quy định tại Điều 37 của Nghị định này và chức năng, nhiệm vụ, quyền hạn được giao.</w:t>
            </w:r>
          </w:p>
          <w:p w:rsidR="008C176F" w:rsidRPr="00FA47B6" w:rsidRDefault="008C176F" w:rsidP="008C176F">
            <w:pPr>
              <w:spacing w:line="288" w:lineRule="auto"/>
              <w:ind w:firstLine="0"/>
              <w:rPr>
                <w:b/>
                <w:bCs/>
                <w:sz w:val="24"/>
                <w:szCs w:val="24"/>
                <w:lang w:val="vi-VN"/>
              </w:rPr>
            </w:pPr>
            <w:r w:rsidRPr="00FA47B6">
              <w:rPr>
                <w:sz w:val="24"/>
                <w:szCs w:val="24"/>
              </w:rPr>
              <w:t xml:space="preserve">5. </w:t>
            </w:r>
            <w:r w:rsidRPr="00FA47B6">
              <w:rPr>
                <w:sz w:val="24"/>
                <w:szCs w:val="24"/>
                <w:lang w:val="vi-VN"/>
              </w:rPr>
              <w:t>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17, Khoản 1 Điều 18, Khoản 4 Điều 19, Điều 20, Điều 27, Khoản 6 Điều 28 của Nghị định này theo thẩm quyền quy định tại Điều 38 của Nghị định này và chức năng, nhiệm vụ, quyền hạn được giao.</w:t>
            </w:r>
            <w:bookmarkEnd w:id="146"/>
            <w:bookmarkEnd w:id="147"/>
          </w:p>
        </w:tc>
        <w:tc>
          <w:tcPr>
            <w:tcW w:w="6096" w:type="dxa"/>
            <w:tcBorders>
              <w:top w:val="single" w:sz="4" w:space="0" w:color="000000"/>
              <w:left w:val="single" w:sz="4" w:space="0" w:color="000000"/>
              <w:bottom w:val="single" w:sz="4" w:space="0" w:color="000000"/>
              <w:right w:val="single" w:sz="4" w:space="0" w:color="000000"/>
            </w:tcBorders>
            <w:hideMark/>
          </w:tcPr>
          <w:p w:rsidR="008C176F" w:rsidRPr="00FA47B6" w:rsidRDefault="008C176F" w:rsidP="008C176F">
            <w:pPr>
              <w:spacing w:line="288" w:lineRule="auto"/>
              <w:ind w:firstLine="0"/>
              <w:rPr>
                <w:sz w:val="24"/>
                <w:szCs w:val="24"/>
              </w:rPr>
            </w:pPr>
            <w:bookmarkStart w:id="148" w:name="OLE_LINK164"/>
            <w:bookmarkStart w:id="149" w:name="OLE_LINK165"/>
            <w:r w:rsidRPr="00FA47B6">
              <w:rPr>
                <w:sz w:val="24"/>
                <w:szCs w:val="24"/>
              </w:rPr>
              <w:lastRenderedPageBreak/>
              <w:t xml:space="preserve">- Sửa đổi khoản </w:t>
            </w:r>
            <w:r w:rsidR="007B7000">
              <w:rPr>
                <w:sz w:val="24"/>
                <w:szCs w:val="24"/>
              </w:rPr>
              <w:t xml:space="preserve">2, khoản </w:t>
            </w:r>
            <w:r w:rsidRPr="00FA47B6">
              <w:rPr>
                <w:sz w:val="24"/>
                <w:szCs w:val="24"/>
              </w:rPr>
              <w:t>4, khoản 5 Điều 39 như sau:</w:t>
            </w:r>
          </w:p>
          <w:p w:rsidR="00695D40" w:rsidRPr="00FA47B6" w:rsidRDefault="00695D40" w:rsidP="008C176F">
            <w:pPr>
              <w:spacing w:line="288" w:lineRule="auto"/>
              <w:ind w:firstLine="0"/>
              <w:rPr>
                <w:sz w:val="24"/>
                <w:szCs w:val="24"/>
              </w:rPr>
            </w:pPr>
          </w:p>
          <w:p w:rsidR="00695D40" w:rsidRDefault="00695D40" w:rsidP="008C176F">
            <w:pPr>
              <w:spacing w:line="288" w:lineRule="auto"/>
              <w:ind w:firstLine="0"/>
              <w:rPr>
                <w:sz w:val="24"/>
                <w:szCs w:val="24"/>
              </w:rPr>
            </w:pPr>
          </w:p>
          <w:p w:rsidR="007B7000" w:rsidRPr="007B7000" w:rsidRDefault="007B7000" w:rsidP="008C176F">
            <w:pPr>
              <w:spacing w:line="288" w:lineRule="auto"/>
              <w:ind w:firstLine="0"/>
              <w:rPr>
                <w:sz w:val="24"/>
                <w:szCs w:val="24"/>
                <w:lang w:val="vi-VN"/>
              </w:rPr>
            </w:pPr>
            <w:r w:rsidRPr="007B7000">
              <w:rPr>
                <w:sz w:val="24"/>
                <w:szCs w:val="24"/>
                <w:lang w:val="vi-VN"/>
              </w:rPr>
              <w:t xml:space="preserve">2. Những người có thẩm quyền của cơ quan Hải quan có thẩm quyền xử phạt vi phạm hành chính, có quyền áp dụng các hình thức xử phạt bổ sung và biện pháp khắc phục hậu quả đối với các hành vi vi phạm hành chính quy định tại Điều 8; Điểm d, đ, </w:t>
            </w:r>
            <w:r w:rsidRPr="007B7000">
              <w:rPr>
                <w:i/>
                <w:sz w:val="24"/>
                <w:szCs w:val="24"/>
                <w:lang w:val="vi-VN"/>
              </w:rPr>
              <w:t xml:space="preserve">e </w:t>
            </w:r>
            <w:r w:rsidRPr="007B7000">
              <w:rPr>
                <w:sz w:val="24"/>
                <w:szCs w:val="24"/>
                <w:lang w:val="vi-VN"/>
              </w:rPr>
              <w:t>Khoản 2 Điều 12; Điều 17; Điều 20; Điều 22; Điều 28 và Điều 30 của Nghị định này theo thẩm quyền quy định tại Điều 35 của Nghị định này và chức năng, nhiệm vụ, quyền hạn được giao.</w:t>
            </w:r>
          </w:p>
          <w:p w:rsidR="007B7000" w:rsidRPr="007B7000" w:rsidRDefault="007B7000" w:rsidP="007B7000">
            <w:pPr>
              <w:spacing w:line="288" w:lineRule="auto"/>
              <w:ind w:firstLine="0"/>
              <w:rPr>
                <w:sz w:val="24"/>
                <w:szCs w:val="24"/>
              </w:rPr>
            </w:pPr>
            <w:r w:rsidRPr="007B7000">
              <w:rPr>
                <w:sz w:val="24"/>
                <w:szCs w:val="24"/>
                <w:lang w:val="vi-VN"/>
              </w:rPr>
              <w:t>4. N</w:t>
            </w:r>
            <w:r w:rsidRPr="007B7000">
              <w:rPr>
                <w:sz w:val="24"/>
                <w:szCs w:val="24"/>
              </w:rPr>
              <w:t>hữ</w:t>
            </w:r>
            <w:r w:rsidRPr="007B7000">
              <w:rPr>
                <w:sz w:val="24"/>
                <w:szCs w:val="24"/>
                <w:lang w:val="vi-VN"/>
              </w:rPr>
              <w:t>ng người có thẩm quyền của lực lượng bộ đội biên phòng có thẩm quyền xử phạt vi phạm hành chính, có quy</w:t>
            </w:r>
            <w:r w:rsidRPr="007B7000">
              <w:rPr>
                <w:sz w:val="24"/>
                <w:szCs w:val="24"/>
              </w:rPr>
              <w:t>ề</w:t>
            </w:r>
            <w:r w:rsidRPr="007B7000">
              <w:rPr>
                <w:sz w:val="24"/>
                <w:szCs w:val="24"/>
                <w:lang w:val="vi-VN"/>
              </w:rPr>
              <w:t>n áp dụng các h</w:t>
            </w:r>
            <w:r w:rsidRPr="007B7000">
              <w:rPr>
                <w:sz w:val="24"/>
                <w:szCs w:val="24"/>
              </w:rPr>
              <w:t>ì</w:t>
            </w:r>
            <w:r w:rsidRPr="007B7000">
              <w:rPr>
                <w:sz w:val="24"/>
                <w:szCs w:val="24"/>
                <w:lang w:val="vi-VN"/>
              </w:rPr>
              <w:t>nh thức xử phạt bổ sung và biện pháp kh</w:t>
            </w:r>
            <w:r w:rsidRPr="007B7000">
              <w:rPr>
                <w:sz w:val="24"/>
                <w:szCs w:val="24"/>
              </w:rPr>
              <w:t xml:space="preserve">ắc </w:t>
            </w:r>
            <w:r w:rsidRPr="007B7000">
              <w:rPr>
                <w:sz w:val="24"/>
                <w:szCs w:val="24"/>
                <w:lang w:val="vi-VN"/>
              </w:rPr>
              <w:t>phục hậu quả đối với các hành vi vi phạm hành chính quy định tại Điều 17</w:t>
            </w:r>
            <w:r w:rsidRPr="007B7000">
              <w:rPr>
                <w:sz w:val="24"/>
                <w:szCs w:val="24"/>
              </w:rPr>
              <w:t>;</w:t>
            </w:r>
            <w:r w:rsidRPr="007B7000">
              <w:rPr>
                <w:sz w:val="24"/>
                <w:szCs w:val="24"/>
                <w:lang w:val="vi-VN"/>
              </w:rPr>
              <w:t xml:space="preserve"> Khoản 1 Điều 18</w:t>
            </w:r>
            <w:r w:rsidRPr="007B7000">
              <w:rPr>
                <w:sz w:val="24"/>
                <w:szCs w:val="24"/>
              </w:rPr>
              <w:t>;</w:t>
            </w:r>
            <w:r w:rsidRPr="007B7000">
              <w:rPr>
                <w:sz w:val="24"/>
                <w:szCs w:val="24"/>
                <w:lang w:val="vi-VN"/>
              </w:rPr>
              <w:t xml:space="preserve"> Khoản 4</w:t>
            </w:r>
            <w:r w:rsidRPr="007B7000">
              <w:rPr>
                <w:sz w:val="24"/>
                <w:szCs w:val="24"/>
              </w:rPr>
              <w:t xml:space="preserve">, </w:t>
            </w:r>
            <w:r w:rsidRPr="007B7000">
              <w:rPr>
                <w:i/>
                <w:color w:val="C00000"/>
                <w:sz w:val="24"/>
                <w:szCs w:val="24"/>
              </w:rPr>
              <w:t>Khoản 5</w:t>
            </w:r>
            <w:r w:rsidRPr="007B7000">
              <w:rPr>
                <w:i/>
                <w:sz w:val="24"/>
                <w:szCs w:val="24"/>
              </w:rPr>
              <w:t>,</w:t>
            </w:r>
            <w:r w:rsidRPr="007B7000">
              <w:rPr>
                <w:sz w:val="24"/>
                <w:szCs w:val="24"/>
              </w:rPr>
              <w:t xml:space="preserve"> Khoản 5a</w:t>
            </w:r>
            <w:r w:rsidRPr="007B7000">
              <w:rPr>
                <w:sz w:val="24"/>
                <w:szCs w:val="24"/>
                <w:lang w:val="vi-VN"/>
              </w:rPr>
              <w:t xml:space="preserve"> Điều 19</w:t>
            </w:r>
            <w:r w:rsidRPr="007B7000">
              <w:rPr>
                <w:sz w:val="24"/>
                <w:szCs w:val="24"/>
              </w:rPr>
              <w:t>;</w:t>
            </w:r>
            <w:r w:rsidRPr="007B7000">
              <w:rPr>
                <w:sz w:val="24"/>
                <w:szCs w:val="24"/>
                <w:lang w:val="vi-VN"/>
              </w:rPr>
              <w:t xml:space="preserve"> Điều 20</w:t>
            </w:r>
            <w:r w:rsidRPr="007B7000">
              <w:rPr>
                <w:sz w:val="24"/>
                <w:szCs w:val="24"/>
              </w:rPr>
              <w:t>;</w:t>
            </w:r>
            <w:r w:rsidRPr="007B7000">
              <w:rPr>
                <w:sz w:val="24"/>
                <w:szCs w:val="24"/>
                <w:lang w:val="vi-VN"/>
              </w:rPr>
              <w:t xml:space="preserve"> Điều 27</w:t>
            </w:r>
            <w:r w:rsidRPr="007B7000">
              <w:rPr>
                <w:sz w:val="24"/>
                <w:szCs w:val="24"/>
              </w:rPr>
              <w:t xml:space="preserve">; </w:t>
            </w:r>
            <w:r w:rsidRPr="007B7000">
              <w:rPr>
                <w:sz w:val="24"/>
                <w:szCs w:val="24"/>
                <w:lang w:val="vi-VN"/>
              </w:rPr>
              <w:t>Khoản 6 Điều 28 của Nghị định này theo thẩm quyền quy định tại Điều 37 của Nghị định này và chức năng, nhiệm vụ, quyền hạn được giao.</w:t>
            </w:r>
          </w:p>
          <w:p w:rsidR="008C176F" w:rsidRPr="00FA47B6" w:rsidRDefault="007B7000" w:rsidP="007B7000">
            <w:pPr>
              <w:spacing w:line="288" w:lineRule="auto"/>
              <w:ind w:firstLine="0"/>
              <w:rPr>
                <w:sz w:val="24"/>
                <w:szCs w:val="24"/>
              </w:rPr>
            </w:pPr>
            <w:r w:rsidRPr="007B7000">
              <w:rPr>
                <w:sz w:val="24"/>
                <w:szCs w:val="24"/>
              </w:rPr>
              <w:t xml:space="preserve">5. </w:t>
            </w:r>
            <w:r w:rsidRPr="007B7000">
              <w:rPr>
                <w:sz w:val="24"/>
                <w:szCs w:val="24"/>
                <w:lang w:val="vi-VN"/>
              </w:rPr>
              <w:t>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17</w:t>
            </w:r>
            <w:r w:rsidRPr="007B7000">
              <w:rPr>
                <w:sz w:val="24"/>
                <w:szCs w:val="24"/>
              </w:rPr>
              <w:t>;</w:t>
            </w:r>
            <w:r w:rsidRPr="007B7000">
              <w:rPr>
                <w:sz w:val="24"/>
                <w:szCs w:val="24"/>
                <w:lang w:val="vi-VN"/>
              </w:rPr>
              <w:t xml:space="preserve"> Khoản 1 Điều 18</w:t>
            </w:r>
            <w:r w:rsidRPr="007B7000">
              <w:rPr>
                <w:sz w:val="24"/>
                <w:szCs w:val="24"/>
              </w:rPr>
              <w:t>;</w:t>
            </w:r>
            <w:r w:rsidRPr="007B7000">
              <w:rPr>
                <w:sz w:val="24"/>
                <w:szCs w:val="24"/>
                <w:lang w:val="vi-VN"/>
              </w:rPr>
              <w:t xml:space="preserve"> Khoản 4</w:t>
            </w:r>
            <w:r w:rsidRPr="007B7000">
              <w:rPr>
                <w:sz w:val="24"/>
                <w:szCs w:val="24"/>
              </w:rPr>
              <w:t xml:space="preserve">, </w:t>
            </w:r>
            <w:r w:rsidRPr="007B7000">
              <w:rPr>
                <w:i/>
                <w:color w:val="C00000"/>
                <w:sz w:val="24"/>
                <w:szCs w:val="24"/>
              </w:rPr>
              <w:t>Khoản 5,</w:t>
            </w:r>
            <w:r w:rsidRPr="007B7000">
              <w:rPr>
                <w:sz w:val="24"/>
                <w:szCs w:val="24"/>
              </w:rPr>
              <w:t xml:space="preserve"> Khoản 5a </w:t>
            </w:r>
            <w:r w:rsidRPr="007B7000">
              <w:rPr>
                <w:sz w:val="24"/>
                <w:szCs w:val="24"/>
                <w:lang w:val="vi-VN"/>
              </w:rPr>
              <w:t>Điều 19</w:t>
            </w:r>
            <w:r w:rsidRPr="007B7000">
              <w:rPr>
                <w:sz w:val="24"/>
                <w:szCs w:val="24"/>
              </w:rPr>
              <w:t>;</w:t>
            </w:r>
            <w:r w:rsidRPr="007B7000">
              <w:rPr>
                <w:sz w:val="24"/>
                <w:szCs w:val="24"/>
                <w:lang w:val="vi-VN"/>
              </w:rPr>
              <w:t xml:space="preserve"> Điều 20</w:t>
            </w:r>
            <w:r w:rsidRPr="007B7000">
              <w:rPr>
                <w:sz w:val="24"/>
                <w:szCs w:val="24"/>
              </w:rPr>
              <w:t>;</w:t>
            </w:r>
            <w:r w:rsidRPr="007B7000">
              <w:rPr>
                <w:sz w:val="24"/>
                <w:szCs w:val="24"/>
                <w:lang w:val="vi-VN"/>
              </w:rPr>
              <w:t xml:space="preserve"> Điều 27</w:t>
            </w:r>
            <w:r w:rsidRPr="007B7000">
              <w:rPr>
                <w:sz w:val="24"/>
                <w:szCs w:val="24"/>
              </w:rPr>
              <w:t>;</w:t>
            </w:r>
            <w:r w:rsidRPr="007B7000">
              <w:rPr>
                <w:sz w:val="24"/>
                <w:szCs w:val="24"/>
                <w:lang w:val="vi-VN"/>
              </w:rPr>
              <w:t xml:space="preserve"> Khoản 6 Điều 28 của Nghị định </w:t>
            </w:r>
            <w:r w:rsidRPr="007B7000">
              <w:rPr>
                <w:sz w:val="24"/>
                <w:szCs w:val="24"/>
                <w:lang w:val="vi-VN"/>
              </w:rPr>
              <w:lastRenderedPageBreak/>
              <w:t>này theo thẩm quyền quy định tại Điều 38 của Nghị định này và chức năng, nhiệm vụ, quyền hạn được giao.</w:t>
            </w:r>
            <w:r w:rsidRPr="007B7000">
              <w:rPr>
                <w:sz w:val="24"/>
                <w:szCs w:val="24"/>
              </w:rPr>
              <w:t>”</w:t>
            </w:r>
            <w:bookmarkEnd w:id="148"/>
            <w:bookmarkEnd w:id="149"/>
          </w:p>
        </w:tc>
        <w:tc>
          <w:tcPr>
            <w:tcW w:w="2551" w:type="dxa"/>
            <w:tcBorders>
              <w:top w:val="single" w:sz="4" w:space="0" w:color="000000"/>
              <w:left w:val="single" w:sz="4" w:space="0" w:color="000000"/>
              <w:bottom w:val="single" w:sz="4" w:space="0" w:color="000000"/>
              <w:right w:val="single" w:sz="4" w:space="0" w:color="000000"/>
            </w:tcBorders>
          </w:tcPr>
          <w:p w:rsidR="008C176F" w:rsidRPr="00FA47B6" w:rsidRDefault="000756FA" w:rsidP="007B7000">
            <w:pPr>
              <w:spacing w:line="288" w:lineRule="auto"/>
              <w:ind w:firstLine="0"/>
              <w:rPr>
                <w:sz w:val="24"/>
                <w:szCs w:val="24"/>
              </w:rPr>
            </w:pPr>
            <w:r w:rsidRPr="00FA47B6">
              <w:rPr>
                <w:sz w:val="24"/>
                <w:szCs w:val="24"/>
                <w:lang w:val="sv-SE"/>
              </w:rPr>
              <w:lastRenderedPageBreak/>
              <w:t xml:space="preserve">Sửa đổi về dẫn chiếu thẩm quyền xử phạt </w:t>
            </w:r>
            <w:r w:rsidRPr="00FA47B6">
              <w:rPr>
                <w:sz w:val="24"/>
                <w:szCs w:val="24"/>
                <w:lang w:val="sv-SE"/>
              </w:rPr>
              <w:lastRenderedPageBreak/>
              <w:t>VPHC  đối với các hành vi tại các điều, khoản, điểm đã</w:t>
            </w:r>
            <w:r w:rsidR="007B7000">
              <w:rPr>
                <w:sz w:val="24"/>
                <w:szCs w:val="24"/>
                <w:lang w:val="sv-SE"/>
              </w:rPr>
              <w:t xml:space="preserve"> </w:t>
            </w:r>
            <w:r w:rsidRPr="00FA47B6">
              <w:rPr>
                <w:sz w:val="24"/>
                <w:szCs w:val="24"/>
                <w:lang w:val="sv-SE"/>
              </w:rPr>
              <w:t>được sửa đổi, bổ sung</w:t>
            </w:r>
          </w:p>
        </w:tc>
      </w:tr>
      <w:tr w:rsidR="00A94095" w:rsidRPr="00FA47B6" w:rsidTr="00043408">
        <w:tc>
          <w:tcPr>
            <w:tcW w:w="6521" w:type="dxa"/>
            <w:tcBorders>
              <w:top w:val="single" w:sz="4" w:space="0" w:color="000000"/>
              <w:left w:val="single" w:sz="4" w:space="0" w:color="000000"/>
              <w:bottom w:val="single" w:sz="4" w:space="0" w:color="000000"/>
              <w:right w:val="single" w:sz="4" w:space="0" w:color="000000"/>
            </w:tcBorders>
            <w:hideMark/>
          </w:tcPr>
          <w:p w:rsidR="00A94095" w:rsidRPr="00FA47B6" w:rsidRDefault="00A94095" w:rsidP="00205BA4">
            <w:pPr>
              <w:spacing w:line="288" w:lineRule="auto"/>
              <w:ind w:firstLine="0"/>
              <w:rPr>
                <w:b/>
                <w:sz w:val="24"/>
                <w:szCs w:val="24"/>
              </w:rPr>
            </w:pPr>
            <w:r w:rsidRPr="00FA47B6">
              <w:rPr>
                <w:b/>
                <w:sz w:val="24"/>
                <w:szCs w:val="24"/>
              </w:rPr>
              <w:lastRenderedPageBreak/>
              <w:t xml:space="preserve">Nghị định 90/2017/NĐ-CP ngày 31/7/2017 </w:t>
            </w:r>
          </w:p>
        </w:tc>
        <w:tc>
          <w:tcPr>
            <w:tcW w:w="6096" w:type="dxa"/>
            <w:tcBorders>
              <w:top w:val="single" w:sz="4" w:space="0" w:color="000000"/>
              <w:left w:val="single" w:sz="4" w:space="0" w:color="000000"/>
              <w:bottom w:val="single" w:sz="4" w:space="0" w:color="000000"/>
              <w:right w:val="single" w:sz="4" w:space="0" w:color="000000"/>
            </w:tcBorders>
            <w:hideMark/>
          </w:tcPr>
          <w:p w:rsidR="00A94095" w:rsidRPr="00FA47B6" w:rsidRDefault="00A94095" w:rsidP="00205BA4">
            <w:pPr>
              <w:spacing w:line="288" w:lineRule="auto"/>
              <w:ind w:firstLine="0"/>
              <w:rPr>
                <w:rFonts w:eastAsia="Times New Roman"/>
                <w:b/>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94095" w:rsidRPr="00FA47B6" w:rsidRDefault="00A94095" w:rsidP="00205BA4">
            <w:pPr>
              <w:spacing w:line="288" w:lineRule="auto"/>
              <w:ind w:firstLine="0"/>
              <w:rPr>
                <w:rFonts w:eastAsia="Times New Roman"/>
                <w:b/>
                <w:bCs/>
                <w:sz w:val="24"/>
                <w:szCs w:val="24"/>
              </w:rPr>
            </w:pPr>
          </w:p>
        </w:tc>
      </w:tr>
      <w:tr w:rsidR="00E669EE" w:rsidRPr="00FA47B6" w:rsidTr="00043408">
        <w:tc>
          <w:tcPr>
            <w:tcW w:w="6521" w:type="dxa"/>
            <w:tcBorders>
              <w:top w:val="single" w:sz="4" w:space="0" w:color="000000"/>
              <w:left w:val="single" w:sz="4" w:space="0" w:color="000000"/>
              <w:bottom w:val="single" w:sz="4" w:space="0" w:color="000000"/>
              <w:right w:val="single" w:sz="4" w:space="0" w:color="000000"/>
            </w:tcBorders>
            <w:hideMark/>
          </w:tcPr>
          <w:p w:rsidR="00F52B67" w:rsidRPr="00F52B67" w:rsidRDefault="00F52B67" w:rsidP="00F52B67">
            <w:pPr>
              <w:shd w:val="clear" w:color="auto" w:fill="FFFFFF"/>
              <w:ind w:firstLine="0"/>
              <w:rPr>
                <w:rFonts w:eastAsia="Times New Roman"/>
                <w:color w:val="000000"/>
                <w:sz w:val="24"/>
                <w:szCs w:val="24"/>
              </w:rPr>
            </w:pPr>
            <w:r w:rsidRPr="00F52B67">
              <w:rPr>
                <w:rFonts w:eastAsia="Times New Roman"/>
                <w:b/>
                <w:bCs/>
                <w:color w:val="000000"/>
                <w:sz w:val="24"/>
                <w:szCs w:val="24"/>
                <w:lang w:val="vi-VN"/>
              </w:rPr>
              <w:t>Điều 2. Đối tượng áp dụng</w:t>
            </w:r>
          </w:p>
          <w:p w:rsidR="00F52B67" w:rsidRPr="00F52B67" w:rsidRDefault="00F52B67" w:rsidP="00F52B67">
            <w:pPr>
              <w:shd w:val="clear" w:color="auto" w:fill="FFFFFF"/>
              <w:ind w:firstLine="0"/>
              <w:rPr>
                <w:rFonts w:eastAsia="Times New Roman"/>
                <w:color w:val="000000"/>
                <w:sz w:val="24"/>
                <w:szCs w:val="24"/>
              </w:rPr>
            </w:pPr>
            <w:r w:rsidRPr="00F52B67">
              <w:rPr>
                <w:rFonts w:eastAsia="Times New Roman"/>
                <w:color w:val="000000"/>
                <w:sz w:val="24"/>
                <w:szCs w:val="24"/>
                <w:lang w:val="vi-VN"/>
              </w:rPr>
              <w:t>1. Nghị định này áp dụng đối với tổ chức, cá nhân có hành vi vi phạm hành chính liên quan đến lĩnh vực thú y trên lãnh thổ Việt Nam.</w:t>
            </w:r>
          </w:p>
          <w:p w:rsidR="00F52B67" w:rsidRPr="00F52B67" w:rsidRDefault="00F52B67" w:rsidP="00F52B67">
            <w:pPr>
              <w:shd w:val="clear" w:color="auto" w:fill="FFFFFF"/>
              <w:ind w:firstLine="0"/>
              <w:rPr>
                <w:rFonts w:eastAsia="Times New Roman"/>
                <w:color w:val="000000"/>
                <w:sz w:val="24"/>
                <w:szCs w:val="24"/>
              </w:rPr>
            </w:pPr>
            <w:r w:rsidRPr="00F52B67">
              <w:rPr>
                <w:rFonts w:eastAsia="Times New Roman"/>
                <w:color w:val="000000"/>
                <w:sz w:val="24"/>
                <w:szCs w:val="24"/>
                <w:lang w:val="vi-VN"/>
              </w:rPr>
              <w:t>2</w:t>
            </w:r>
            <w:r w:rsidRPr="00F52B67">
              <w:rPr>
                <w:rFonts w:eastAsia="Times New Roman"/>
                <w:color w:val="000000"/>
                <w:sz w:val="24"/>
                <w:szCs w:val="24"/>
              </w:rPr>
              <w:t>. </w:t>
            </w:r>
            <w:r w:rsidRPr="00F52B67">
              <w:rPr>
                <w:rFonts w:eastAsia="Times New Roman"/>
                <w:color w:val="000000"/>
                <w:sz w:val="24"/>
                <w:szCs w:val="24"/>
                <w:lang w:val="vi-VN"/>
              </w:rPr>
              <w:t>Người có thẩm quyền lập biên bản, xử phạt vi phạm hành chính và các cá nhân, tổ chức khác có liên quan.</w:t>
            </w:r>
          </w:p>
          <w:p w:rsidR="00E669EE" w:rsidRPr="00FA47B6" w:rsidRDefault="00E669EE" w:rsidP="00205BA4">
            <w:pPr>
              <w:spacing w:line="288" w:lineRule="auto"/>
              <w:ind w:firstLine="0"/>
              <w:rPr>
                <w:b/>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rsidR="00E669EE" w:rsidRPr="00E669EE" w:rsidRDefault="00E669EE" w:rsidP="00F52B67">
            <w:pPr>
              <w:spacing w:line="288" w:lineRule="auto"/>
              <w:ind w:firstLine="0"/>
              <w:rPr>
                <w:color w:val="C00000"/>
                <w:sz w:val="24"/>
                <w:szCs w:val="24"/>
              </w:rPr>
            </w:pPr>
            <w:r w:rsidRPr="00E669EE">
              <w:rPr>
                <w:color w:val="C00000"/>
                <w:sz w:val="24"/>
                <w:szCs w:val="24"/>
              </w:rPr>
              <w:t>Bổ sung khoản 3, khoản 4 Điều 2 như sau:</w:t>
            </w:r>
          </w:p>
          <w:p w:rsidR="00E669EE" w:rsidRPr="00E669EE" w:rsidRDefault="00E669EE" w:rsidP="00F52B67">
            <w:pPr>
              <w:spacing w:line="288" w:lineRule="auto"/>
              <w:ind w:firstLine="0"/>
              <w:rPr>
                <w:color w:val="C00000"/>
                <w:sz w:val="24"/>
                <w:szCs w:val="24"/>
              </w:rPr>
            </w:pPr>
            <w:r w:rsidRPr="00E669EE">
              <w:rPr>
                <w:color w:val="C00000"/>
                <w:sz w:val="24"/>
                <w:szCs w:val="24"/>
              </w:rPr>
              <w:t>“3. Tổ chức quy định tại khoản 1 bao gồm: các tổ chức kinh tế được thành lập và hoạt động theo quy định của pháp luật Việt Nam; cơ quan nhà nước có hành vi vi phạm mà hành vi đó không thuộc nhiệm vụ quản lý nhà nước được giao; các đơn vị sự nghiệp công lập và các tổ chức khác theo quy định của pháp luật.</w:t>
            </w:r>
          </w:p>
          <w:p w:rsidR="00E669EE" w:rsidRPr="00FA47B6" w:rsidRDefault="00E669EE" w:rsidP="00F52B67">
            <w:pPr>
              <w:ind w:firstLine="0"/>
              <w:rPr>
                <w:rFonts w:eastAsia="Times New Roman"/>
                <w:b/>
                <w:bCs/>
                <w:sz w:val="24"/>
                <w:szCs w:val="24"/>
              </w:rPr>
            </w:pPr>
            <w:r w:rsidRPr="00E669EE">
              <w:rPr>
                <w:color w:val="C00000"/>
                <w:sz w:val="24"/>
                <w:szCs w:val="24"/>
              </w:rPr>
              <w:t>4. Hộ gia đình, hộ kinh doanh cá thể vi phạm các quy định của Nghị định này bị xử phạt như đối với cá nhân vi phạm.”</w:t>
            </w:r>
          </w:p>
        </w:tc>
        <w:tc>
          <w:tcPr>
            <w:tcW w:w="2551" w:type="dxa"/>
            <w:tcBorders>
              <w:top w:val="single" w:sz="4" w:space="0" w:color="000000"/>
              <w:left w:val="single" w:sz="4" w:space="0" w:color="000000"/>
              <w:bottom w:val="single" w:sz="4" w:space="0" w:color="000000"/>
              <w:right w:val="single" w:sz="4" w:space="0" w:color="000000"/>
            </w:tcBorders>
          </w:tcPr>
          <w:p w:rsidR="00E669EE" w:rsidRPr="00FA47B6" w:rsidRDefault="00F52B67" w:rsidP="00205BA4">
            <w:pPr>
              <w:spacing w:line="288" w:lineRule="auto"/>
              <w:ind w:firstLine="0"/>
              <w:rPr>
                <w:rFonts w:eastAsia="Times New Roman"/>
                <w:b/>
                <w:bCs/>
                <w:sz w:val="24"/>
                <w:szCs w:val="24"/>
              </w:rPr>
            </w:pPr>
            <w:r>
              <w:rPr>
                <w:sz w:val="24"/>
                <w:szCs w:val="24"/>
              </w:rPr>
              <w:t xml:space="preserve">Để phù hợp với quy định tại Khoản 3 Điều 1 Nghị định 81/2013/NĐ-CP ngày 19/7/2013 quy định chi tiết một số điều và biện pháp thi hành Luật xử lý vi phạm hành chính đã được sửa đổi, bổ sung tại khoản 1 Điều 1 Nghị định 97/2017/NĐ-CP ngày 18/8/2017 </w:t>
            </w:r>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sz w:val="24"/>
                <w:szCs w:val="24"/>
              </w:rPr>
            </w:pPr>
            <w:r w:rsidRPr="00FA47B6">
              <w:rPr>
                <w:rFonts w:eastAsia="Times New Roman"/>
                <w:b/>
                <w:bCs/>
                <w:sz w:val="24"/>
                <w:szCs w:val="24"/>
              </w:rPr>
              <w:t>Điều 6. Vi phạm quy định chung về chống dịch bệnh động vật</w:t>
            </w:r>
          </w:p>
          <w:p w:rsidR="00BF32CF" w:rsidRDefault="00BF32CF" w:rsidP="00205BA4">
            <w:pPr>
              <w:spacing w:line="288" w:lineRule="auto"/>
              <w:ind w:firstLine="0"/>
              <w:rPr>
                <w:rFonts w:eastAsia="Times New Roman"/>
                <w:sz w:val="24"/>
                <w:szCs w:val="24"/>
              </w:rPr>
            </w:pPr>
            <w:r w:rsidRPr="00FA47B6">
              <w:rPr>
                <w:rFonts w:eastAsia="Times New Roman"/>
                <w:sz w:val="24"/>
                <w:szCs w:val="24"/>
              </w:rPr>
              <w:t>5. Phạt tiền từ 15.000.000 đồng đến 20.000.000 đồng đối với hành vi vận chuyển động vật mắc bệnh, sản phẩm hoặc chất thải của động vật mang mầm bệnh truyền nhiễm nguy hiểm đang được công bố ra khỏi vùng có dịch khi không được phép của cơ quan quản lý chuyên ngành thú y có thẩm quyền.</w:t>
            </w: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Default="00FE3F41" w:rsidP="00205BA4">
            <w:pPr>
              <w:spacing w:line="288" w:lineRule="auto"/>
              <w:ind w:firstLine="0"/>
              <w:rPr>
                <w:rFonts w:eastAsia="Times New Roman"/>
                <w:sz w:val="24"/>
                <w:szCs w:val="24"/>
              </w:rPr>
            </w:pPr>
          </w:p>
          <w:p w:rsidR="00FE3F41" w:rsidRPr="00FE3F41" w:rsidRDefault="00FE3F41" w:rsidP="00FE3F41">
            <w:pPr>
              <w:spacing w:line="288" w:lineRule="auto"/>
              <w:ind w:firstLine="0"/>
              <w:rPr>
                <w:rFonts w:eastAsia="Times New Roman"/>
                <w:sz w:val="24"/>
                <w:szCs w:val="24"/>
              </w:rPr>
            </w:pPr>
            <w:r w:rsidRPr="00FE3F41">
              <w:rPr>
                <w:rFonts w:eastAsia="Times New Roman"/>
                <w:sz w:val="24"/>
                <w:szCs w:val="24"/>
              </w:rPr>
              <w:t>6. Biện pháp khắc phục hậu quả:</w:t>
            </w:r>
          </w:p>
          <w:p w:rsidR="00FE3F41" w:rsidRPr="00FE3F41" w:rsidRDefault="00FE3F41" w:rsidP="00FE3F41">
            <w:pPr>
              <w:spacing w:line="288" w:lineRule="auto"/>
              <w:ind w:firstLine="0"/>
              <w:rPr>
                <w:rFonts w:eastAsia="Times New Roman"/>
                <w:sz w:val="24"/>
                <w:szCs w:val="24"/>
              </w:rPr>
            </w:pPr>
            <w:r w:rsidRPr="00FE3F41">
              <w:rPr>
                <w:rFonts w:eastAsia="Times New Roman"/>
                <w:sz w:val="24"/>
                <w:szCs w:val="24"/>
              </w:rPr>
              <w:t>a) Buộc giết mổ động vật và xử lý nhiệt sản phẩm động vật đối với hành vi vi phạm quy định tại khoản 3 Điều này;</w:t>
            </w:r>
          </w:p>
          <w:p w:rsidR="00FE3F41" w:rsidRPr="00FA47B6" w:rsidRDefault="00FE3F41" w:rsidP="00FE3F41">
            <w:pPr>
              <w:spacing w:line="288" w:lineRule="auto"/>
              <w:ind w:firstLine="0"/>
              <w:rPr>
                <w:sz w:val="24"/>
                <w:szCs w:val="24"/>
              </w:rPr>
            </w:pPr>
            <w:r w:rsidRPr="00FE3F41">
              <w:rPr>
                <w:rFonts w:eastAsia="Times New Roman"/>
                <w:sz w:val="24"/>
                <w:szCs w:val="24"/>
              </w:rPr>
              <w:t>b) Buộc tiêu hủy động vật, sản phẩm động vật và chất thải của động vật đối với hành vi vi phạm quy định tại khoản 4 và khoản 5 Điều này.</w:t>
            </w:r>
          </w:p>
        </w:tc>
        <w:tc>
          <w:tcPr>
            <w:tcW w:w="6096" w:type="dxa"/>
            <w:tcBorders>
              <w:top w:val="single" w:sz="4" w:space="0" w:color="000000"/>
              <w:left w:val="single" w:sz="4" w:space="0" w:color="000000"/>
              <w:bottom w:val="single" w:sz="4" w:space="0" w:color="000000"/>
              <w:right w:val="single" w:sz="4" w:space="0" w:color="000000"/>
            </w:tcBorders>
            <w:hideMark/>
          </w:tcPr>
          <w:p w:rsidR="00473447" w:rsidRPr="00473447" w:rsidRDefault="00473447" w:rsidP="00473447">
            <w:pPr>
              <w:tabs>
                <w:tab w:val="left" w:pos="851"/>
              </w:tabs>
              <w:spacing w:line="288" w:lineRule="auto"/>
              <w:ind w:firstLine="0"/>
              <w:rPr>
                <w:rFonts w:eastAsia="Times New Roman"/>
                <w:bCs/>
                <w:sz w:val="24"/>
                <w:szCs w:val="24"/>
              </w:rPr>
            </w:pPr>
            <w:r>
              <w:rPr>
                <w:rFonts w:eastAsia="Times New Roman"/>
                <w:bCs/>
                <w:sz w:val="24"/>
                <w:szCs w:val="24"/>
              </w:rPr>
              <w:lastRenderedPageBreak/>
              <w:t xml:space="preserve">- </w:t>
            </w:r>
            <w:r w:rsidRPr="00473447">
              <w:rPr>
                <w:rFonts w:eastAsia="Times New Roman"/>
                <w:bCs/>
                <w:sz w:val="24"/>
                <w:szCs w:val="24"/>
              </w:rPr>
              <w:t xml:space="preserve">Bổ sung khoản 5a, </w:t>
            </w:r>
            <w:r w:rsidRPr="00473447">
              <w:rPr>
                <w:rFonts w:eastAsia="Times New Roman"/>
                <w:bCs/>
                <w:color w:val="C00000"/>
                <w:sz w:val="24"/>
                <w:szCs w:val="24"/>
              </w:rPr>
              <w:t>khoản 5b</w:t>
            </w:r>
            <w:r w:rsidRPr="00473447">
              <w:rPr>
                <w:rFonts w:eastAsia="Times New Roman"/>
                <w:bCs/>
                <w:sz w:val="24"/>
                <w:szCs w:val="24"/>
              </w:rPr>
              <w:t xml:space="preserve"> Điều 6 như</w:t>
            </w:r>
            <w:r>
              <w:rPr>
                <w:rFonts w:eastAsia="Times New Roman"/>
                <w:bCs/>
                <w:szCs w:val="28"/>
              </w:rPr>
              <w:t xml:space="preserve"> </w:t>
            </w:r>
            <w:r w:rsidRPr="00473447">
              <w:rPr>
                <w:rFonts w:eastAsia="Times New Roman"/>
                <w:bCs/>
                <w:sz w:val="24"/>
                <w:szCs w:val="24"/>
              </w:rPr>
              <w:t>sau:</w:t>
            </w:r>
          </w:p>
          <w:p w:rsidR="00FE3F41" w:rsidRDefault="00FE3F41" w:rsidP="00473447">
            <w:pPr>
              <w:tabs>
                <w:tab w:val="left" w:pos="851"/>
              </w:tabs>
              <w:spacing w:line="288" w:lineRule="auto"/>
              <w:ind w:firstLine="0"/>
              <w:rPr>
                <w:rFonts w:eastAsia="Times New Roman"/>
                <w:bCs/>
                <w:sz w:val="24"/>
                <w:szCs w:val="24"/>
              </w:rPr>
            </w:pPr>
          </w:p>
          <w:p w:rsidR="00FE3F41" w:rsidRDefault="00FE3F41" w:rsidP="00473447">
            <w:pPr>
              <w:tabs>
                <w:tab w:val="left" w:pos="851"/>
              </w:tabs>
              <w:spacing w:line="288" w:lineRule="auto"/>
              <w:ind w:firstLine="0"/>
              <w:rPr>
                <w:rFonts w:eastAsia="Times New Roman"/>
                <w:bCs/>
                <w:sz w:val="24"/>
                <w:szCs w:val="24"/>
              </w:rPr>
            </w:pPr>
          </w:p>
          <w:p w:rsidR="00FE3F41" w:rsidRDefault="00FE3F41" w:rsidP="00473447">
            <w:pPr>
              <w:tabs>
                <w:tab w:val="left" w:pos="851"/>
              </w:tabs>
              <w:spacing w:line="288" w:lineRule="auto"/>
              <w:ind w:firstLine="0"/>
              <w:rPr>
                <w:rFonts w:eastAsia="Times New Roman"/>
                <w:bCs/>
                <w:sz w:val="24"/>
                <w:szCs w:val="24"/>
              </w:rPr>
            </w:pPr>
          </w:p>
          <w:p w:rsidR="00FE3F41" w:rsidRDefault="00FE3F41" w:rsidP="00473447">
            <w:pPr>
              <w:tabs>
                <w:tab w:val="left" w:pos="851"/>
              </w:tabs>
              <w:spacing w:line="288" w:lineRule="auto"/>
              <w:ind w:firstLine="0"/>
              <w:rPr>
                <w:rFonts w:eastAsia="Times New Roman"/>
                <w:bCs/>
                <w:sz w:val="24"/>
                <w:szCs w:val="24"/>
              </w:rPr>
            </w:pPr>
          </w:p>
          <w:p w:rsidR="00473447" w:rsidRPr="00473447" w:rsidRDefault="00473447" w:rsidP="00473447">
            <w:pPr>
              <w:tabs>
                <w:tab w:val="left" w:pos="851"/>
              </w:tabs>
              <w:spacing w:line="288" w:lineRule="auto"/>
              <w:ind w:firstLine="0"/>
              <w:rPr>
                <w:rFonts w:eastAsia="Times New Roman"/>
                <w:bCs/>
                <w:sz w:val="24"/>
                <w:szCs w:val="24"/>
              </w:rPr>
            </w:pPr>
            <w:r w:rsidRPr="00473447">
              <w:rPr>
                <w:rFonts w:eastAsia="Times New Roman"/>
                <w:bCs/>
                <w:sz w:val="24"/>
                <w:szCs w:val="24"/>
              </w:rPr>
              <w:t>“5a. Phạt tiền từ 20.000.000 đồng đến 30.000.000 đồng đối với hành vi vi phạm quy định tại khoản 5 Điều này mà gây thiệt hại về tài sản có giá trị dưới 100.000.000 đồng.</w:t>
            </w:r>
          </w:p>
          <w:p w:rsidR="00473447" w:rsidRPr="00473447" w:rsidRDefault="00473447" w:rsidP="00FE3F41">
            <w:pPr>
              <w:tabs>
                <w:tab w:val="left" w:pos="851"/>
              </w:tabs>
              <w:spacing w:line="288" w:lineRule="auto"/>
              <w:ind w:firstLine="0"/>
              <w:rPr>
                <w:rFonts w:eastAsia="Times New Roman"/>
                <w:bCs/>
                <w:color w:val="C00000"/>
                <w:sz w:val="24"/>
                <w:szCs w:val="24"/>
              </w:rPr>
            </w:pPr>
            <w:r w:rsidRPr="00473447">
              <w:rPr>
                <w:rFonts w:eastAsia="Times New Roman"/>
                <w:bCs/>
                <w:color w:val="C00000"/>
                <w:sz w:val="24"/>
                <w:szCs w:val="24"/>
              </w:rPr>
              <w:t xml:space="preserve">5b. Phạt tiền từ 30.000.000 đồng đến 40.000.000 đồng đối </w:t>
            </w:r>
            <w:r w:rsidRPr="00473447">
              <w:rPr>
                <w:rFonts w:eastAsia="Times New Roman"/>
                <w:bCs/>
                <w:color w:val="C00000"/>
                <w:sz w:val="24"/>
                <w:szCs w:val="24"/>
              </w:rPr>
              <w:lastRenderedPageBreak/>
              <w:t>với hành vi vi phạm quy định tại khoản 5 Điều này mà gây thiệt hại về tài sản có giá trị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w:t>
            </w:r>
          </w:p>
          <w:p w:rsidR="00FE3F41" w:rsidRDefault="00FE3F41" w:rsidP="00FE3F41">
            <w:pPr>
              <w:tabs>
                <w:tab w:val="left" w:pos="851"/>
              </w:tabs>
              <w:spacing w:line="288" w:lineRule="auto"/>
              <w:ind w:firstLine="0"/>
              <w:rPr>
                <w:rFonts w:eastAsia="Times New Roman"/>
                <w:bCs/>
                <w:sz w:val="24"/>
                <w:szCs w:val="24"/>
              </w:rPr>
            </w:pPr>
          </w:p>
          <w:p w:rsidR="00B93E5A" w:rsidRDefault="00B93E5A" w:rsidP="00FE3F41">
            <w:pPr>
              <w:tabs>
                <w:tab w:val="left" w:pos="851"/>
              </w:tabs>
              <w:spacing w:line="288" w:lineRule="auto"/>
              <w:ind w:firstLine="0"/>
              <w:rPr>
                <w:rFonts w:eastAsia="Times New Roman"/>
                <w:bCs/>
                <w:sz w:val="24"/>
                <w:szCs w:val="24"/>
              </w:rPr>
            </w:pPr>
          </w:p>
          <w:p w:rsidR="00473447" w:rsidRPr="00473447" w:rsidRDefault="00FE3F41" w:rsidP="00FE3F41">
            <w:pPr>
              <w:tabs>
                <w:tab w:val="left" w:pos="851"/>
              </w:tabs>
              <w:spacing w:line="288" w:lineRule="auto"/>
              <w:ind w:firstLine="0"/>
              <w:rPr>
                <w:rFonts w:eastAsia="Times New Roman"/>
                <w:bCs/>
                <w:sz w:val="24"/>
                <w:szCs w:val="24"/>
              </w:rPr>
            </w:pPr>
            <w:r>
              <w:rPr>
                <w:rFonts w:eastAsia="Times New Roman"/>
                <w:bCs/>
                <w:sz w:val="24"/>
                <w:szCs w:val="24"/>
              </w:rPr>
              <w:t xml:space="preserve">- </w:t>
            </w:r>
            <w:r w:rsidR="00473447" w:rsidRPr="00473447">
              <w:rPr>
                <w:rFonts w:eastAsia="Times New Roman"/>
                <w:bCs/>
                <w:sz w:val="24"/>
                <w:szCs w:val="24"/>
              </w:rPr>
              <w:t>Sửa đổi, bổ sung điểm b khoản 6 Điều 6 như sau:</w:t>
            </w:r>
          </w:p>
          <w:p w:rsidR="00BF32CF" w:rsidRPr="00FA47B6" w:rsidRDefault="00473447" w:rsidP="00FE3F41">
            <w:pPr>
              <w:tabs>
                <w:tab w:val="left" w:pos="851"/>
              </w:tabs>
              <w:spacing w:line="288" w:lineRule="auto"/>
              <w:ind w:firstLine="0"/>
              <w:rPr>
                <w:i/>
                <w:sz w:val="24"/>
                <w:szCs w:val="24"/>
                <w:lang w:val="sv-SE"/>
              </w:rPr>
            </w:pPr>
            <w:r w:rsidRPr="00473447">
              <w:rPr>
                <w:rFonts w:eastAsia="Times New Roman"/>
                <w:bCs/>
                <w:color w:val="C00000"/>
                <w:sz w:val="24"/>
                <w:szCs w:val="24"/>
              </w:rPr>
              <w:t xml:space="preserve">“b) Buộc tiêu huỷ động vật, sản phẩm động vật và chất thải của động vật đối với hành vi vi phạm quy định tại khoản 4, khoản 5, </w:t>
            </w:r>
            <w:r w:rsidRPr="00FE3F41">
              <w:rPr>
                <w:rFonts w:eastAsia="Times New Roman"/>
                <w:bCs/>
                <w:i/>
                <w:color w:val="C00000"/>
                <w:sz w:val="24"/>
                <w:szCs w:val="24"/>
              </w:rPr>
              <w:t>khoản 5a và khoản 5b</w:t>
            </w:r>
            <w:r w:rsidRPr="00473447">
              <w:rPr>
                <w:rFonts w:eastAsia="Times New Roman"/>
                <w:bCs/>
                <w:color w:val="C00000"/>
                <w:sz w:val="24"/>
                <w:szCs w:val="24"/>
              </w:rPr>
              <w:t xml:space="preserve"> Điều này”.</w:t>
            </w:r>
          </w:p>
        </w:tc>
        <w:tc>
          <w:tcPr>
            <w:tcW w:w="2551" w:type="dxa"/>
            <w:tcBorders>
              <w:top w:val="single" w:sz="4" w:space="0" w:color="000000"/>
              <w:left w:val="single" w:sz="4" w:space="0" w:color="000000"/>
              <w:bottom w:val="single" w:sz="4" w:space="0" w:color="000000"/>
              <w:right w:val="single" w:sz="4" w:space="0" w:color="000000"/>
            </w:tcBorders>
          </w:tcPr>
          <w:p w:rsidR="00DC547A" w:rsidRDefault="00DC547A" w:rsidP="000B55A9">
            <w:pPr>
              <w:spacing w:line="288" w:lineRule="auto"/>
              <w:ind w:firstLine="0"/>
              <w:rPr>
                <w:rFonts w:eastAsia="Times New Roman"/>
                <w:sz w:val="24"/>
                <w:szCs w:val="24"/>
              </w:rPr>
            </w:pPr>
            <w:bookmarkStart w:id="150" w:name="OLE_LINK126"/>
            <w:bookmarkStart w:id="151" w:name="OLE_LINK127"/>
          </w:p>
          <w:p w:rsidR="00DC547A" w:rsidRDefault="00DC547A" w:rsidP="000B55A9">
            <w:pPr>
              <w:spacing w:line="288" w:lineRule="auto"/>
              <w:ind w:firstLine="0"/>
              <w:rPr>
                <w:rFonts w:eastAsia="Times New Roman"/>
                <w:sz w:val="24"/>
                <w:szCs w:val="24"/>
              </w:rPr>
            </w:pPr>
          </w:p>
          <w:p w:rsidR="00DC547A" w:rsidRDefault="00DC547A" w:rsidP="000B55A9">
            <w:pPr>
              <w:spacing w:line="288" w:lineRule="auto"/>
              <w:ind w:firstLine="0"/>
              <w:rPr>
                <w:rFonts w:eastAsia="Times New Roman"/>
                <w:sz w:val="24"/>
                <w:szCs w:val="24"/>
              </w:rPr>
            </w:pPr>
          </w:p>
          <w:p w:rsidR="00DC547A" w:rsidRDefault="00DC547A" w:rsidP="000B55A9">
            <w:pPr>
              <w:spacing w:line="288" w:lineRule="auto"/>
              <w:ind w:firstLine="0"/>
              <w:rPr>
                <w:rFonts w:eastAsia="Times New Roman"/>
                <w:sz w:val="24"/>
                <w:szCs w:val="24"/>
              </w:rPr>
            </w:pPr>
          </w:p>
          <w:p w:rsidR="00DC547A" w:rsidRDefault="00DC547A" w:rsidP="000B55A9">
            <w:pPr>
              <w:spacing w:line="288" w:lineRule="auto"/>
              <w:ind w:firstLine="0"/>
              <w:rPr>
                <w:rFonts w:eastAsia="Times New Roman"/>
                <w:sz w:val="24"/>
                <w:szCs w:val="24"/>
              </w:rPr>
            </w:pPr>
          </w:p>
          <w:p w:rsidR="00BF32CF" w:rsidRDefault="000B55A9" w:rsidP="000B55A9">
            <w:pPr>
              <w:spacing w:line="288" w:lineRule="auto"/>
              <w:ind w:firstLine="0"/>
              <w:rPr>
                <w:rFonts w:eastAsia="Times New Roman"/>
                <w:sz w:val="24"/>
                <w:szCs w:val="24"/>
              </w:rPr>
            </w:pPr>
            <w:r w:rsidRPr="00FA47B6">
              <w:rPr>
                <w:rFonts w:eastAsia="Times New Roman"/>
                <w:sz w:val="24"/>
                <w:szCs w:val="24"/>
              </w:rPr>
              <w:t xml:space="preserve">- Bổ sung hành vi vi phạm căn cứ theo giá trị mức gây thiệt hại về tài sản để phù hợp với </w:t>
            </w:r>
            <w:r w:rsidRPr="00FA47B6">
              <w:rPr>
                <w:rFonts w:eastAsia="Times New Roman"/>
                <w:sz w:val="24"/>
                <w:szCs w:val="24"/>
              </w:rPr>
              <w:lastRenderedPageBreak/>
              <w:t>khoản 1 Điều 241 BLHS về tội làm lây lan dịch bệnh nguy hiểm cho động vật, thực vật</w:t>
            </w:r>
            <w:bookmarkEnd w:id="150"/>
            <w:bookmarkEnd w:id="151"/>
          </w:p>
          <w:p w:rsidR="00DC547A" w:rsidRDefault="00DC547A" w:rsidP="000B55A9">
            <w:pPr>
              <w:spacing w:line="288" w:lineRule="auto"/>
              <w:ind w:firstLine="0"/>
              <w:rPr>
                <w:rFonts w:eastAsia="Times New Roman"/>
                <w:sz w:val="24"/>
                <w:szCs w:val="24"/>
              </w:rPr>
            </w:pPr>
          </w:p>
          <w:p w:rsidR="00DC547A" w:rsidRDefault="00DC547A" w:rsidP="000B55A9">
            <w:pPr>
              <w:spacing w:line="288" w:lineRule="auto"/>
              <w:ind w:firstLine="0"/>
              <w:rPr>
                <w:rFonts w:eastAsia="Times New Roman"/>
                <w:sz w:val="24"/>
                <w:szCs w:val="24"/>
              </w:rPr>
            </w:pPr>
          </w:p>
          <w:p w:rsidR="00DC547A" w:rsidRDefault="00DC547A" w:rsidP="00DC547A">
            <w:pPr>
              <w:spacing w:line="288" w:lineRule="auto"/>
              <w:ind w:firstLine="0"/>
              <w:rPr>
                <w:rFonts w:eastAsia="Times New Roman"/>
                <w:sz w:val="24"/>
                <w:szCs w:val="24"/>
              </w:rPr>
            </w:pPr>
            <w:r>
              <w:rPr>
                <w:rFonts w:eastAsia="Times New Roman"/>
                <w:sz w:val="24"/>
                <w:szCs w:val="24"/>
              </w:rPr>
              <w:t>Sửa đổi biện pháp khắc phục hậu quả với các hành vi được bổ sung</w:t>
            </w:r>
          </w:p>
          <w:p w:rsidR="00DC547A" w:rsidRPr="00FA47B6" w:rsidRDefault="00DC547A" w:rsidP="000B55A9">
            <w:pPr>
              <w:spacing w:line="288" w:lineRule="auto"/>
              <w:ind w:firstLine="0"/>
              <w:rPr>
                <w:sz w:val="24"/>
                <w:szCs w:val="24"/>
                <w:lang w:val="sv-SE"/>
              </w:rPr>
            </w:pPr>
          </w:p>
        </w:tc>
      </w:tr>
      <w:tr w:rsidR="0012074A" w:rsidRPr="00FA47B6" w:rsidTr="00043408">
        <w:tc>
          <w:tcPr>
            <w:tcW w:w="6521" w:type="dxa"/>
            <w:tcBorders>
              <w:top w:val="single" w:sz="4" w:space="0" w:color="000000"/>
              <w:left w:val="single" w:sz="4" w:space="0" w:color="000000"/>
              <w:bottom w:val="single" w:sz="4" w:space="0" w:color="000000"/>
              <w:right w:val="single" w:sz="4" w:space="0" w:color="000000"/>
            </w:tcBorders>
          </w:tcPr>
          <w:p w:rsidR="0012074A" w:rsidRPr="0012074A" w:rsidRDefault="0012074A" w:rsidP="0012074A">
            <w:pPr>
              <w:shd w:val="clear" w:color="auto" w:fill="FFFFFF"/>
              <w:ind w:firstLine="0"/>
              <w:rPr>
                <w:rFonts w:eastAsia="Times New Roman"/>
                <w:color w:val="000000"/>
                <w:sz w:val="24"/>
                <w:szCs w:val="24"/>
              </w:rPr>
            </w:pPr>
            <w:bookmarkStart w:id="152" w:name="dieu_7"/>
            <w:r w:rsidRPr="0012074A">
              <w:rPr>
                <w:rFonts w:eastAsia="Times New Roman"/>
                <w:b/>
                <w:bCs/>
                <w:color w:val="000000"/>
                <w:sz w:val="24"/>
                <w:szCs w:val="24"/>
                <w:lang w:val="vi-VN"/>
              </w:rPr>
              <w:lastRenderedPageBreak/>
              <w:t>Điều 7. Vi phạm về phòng bệnh động vật trên cạn</w:t>
            </w:r>
            <w:bookmarkEnd w:id="152"/>
          </w:p>
          <w:p w:rsidR="0012074A" w:rsidRPr="0012074A" w:rsidRDefault="0012074A" w:rsidP="0012074A">
            <w:pPr>
              <w:shd w:val="clear" w:color="auto" w:fill="FFFFFF"/>
              <w:ind w:firstLine="0"/>
              <w:rPr>
                <w:rFonts w:eastAsia="Times New Roman"/>
                <w:color w:val="000000"/>
                <w:sz w:val="24"/>
                <w:szCs w:val="24"/>
              </w:rPr>
            </w:pPr>
            <w:r w:rsidRPr="0012074A">
              <w:rPr>
                <w:rFonts w:eastAsia="Times New Roman"/>
                <w:color w:val="000000"/>
                <w:sz w:val="24"/>
                <w:szCs w:val="24"/>
                <w:lang w:val="vi-VN"/>
              </w:rPr>
              <w:t>2. Phạt tiền từ 600.000 đồng đến 800.000 đồng đối với một trong các hành vi sau đây:</w:t>
            </w:r>
          </w:p>
          <w:p w:rsidR="0012074A" w:rsidRPr="0012074A" w:rsidRDefault="0012074A" w:rsidP="0012074A">
            <w:pPr>
              <w:shd w:val="clear" w:color="auto" w:fill="FFFFFF"/>
              <w:ind w:firstLine="0"/>
              <w:rPr>
                <w:rFonts w:eastAsia="Times New Roman"/>
                <w:color w:val="000000"/>
                <w:sz w:val="24"/>
                <w:szCs w:val="24"/>
              </w:rPr>
            </w:pPr>
            <w:r w:rsidRPr="0012074A">
              <w:rPr>
                <w:rFonts w:eastAsia="Times New Roman"/>
                <w:color w:val="000000"/>
                <w:sz w:val="24"/>
                <w:szCs w:val="24"/>
                <w:lang w:val="vi-VN"/>
              </w:rPr>
              <w:t>a) Không tiêm phòng vắc xin phòng bệnh Dại cho động vật bắt buộc phải tiêm phòng;</w:t>
            </w:r>
          </w:p>
          <w:p w:rsidR="0012074A" w:rsidRPr="00FA47B6" w:rsidRDefault="0012074A" w:rsidP="0012074A">
            <w:pPr>
              <w:shd w:val="clear" w:color="auto" w:fill="FFFFFF"/>
              <w:ind w:firstLine="0"/>
              <w:rPr>
                <w:rFonts w:eastAsia="Times New Roman"/>
                <w:b/>
                <w:bCs/>
                <w:sz w:val="24"/>
                <w:szCs w:val="24"/>
              </w:rPr>
            </w:pPr>
            <w:r w:rsidRPr="0012074A">
              <w:rPr>
                <w:rFonts w:eastAsia="Times New Roman"/>
                <w:color w:val="000000"/>
                <w:sz w:val="24"/>
                <w:szCs w:val="24"/>
                <w:lang w:val="vi-VN"/>
              </w:rPr>
              <w:t>b) Không đeo rọ mõm cho chó hoặc không xích giữ chó, không có người dắt khi đưa chó ra nơi công cộng</w:t>
            </w:r>
            <w:r w:rsidRPr="0012074A">
              <w:rPr>
                <w:rFonts w:eastAsia="Times New Roman"/>
                <w:color w:val="000000"/>
                <w:sz w:val="24"/>
                <w:szCs w:val="24"/>
              </w:rPr>
              <w:t>.</w:t>
            </w:r>
          </w:p>
        </w:tc>
        <w:tc>
          <w:tcPr>
            <w:tcW w:w="6096" w:type="dxa"/>
            <w:tcBorders>
              <w:top w:val="single" w:sz="4" w:space="0" w:color="000000"/>
              <w:left w:val="single" w:sz="4" w:space="0" w:color="000000"/>
              <w:bottom w:val="single" w:sz="4" w:space="0" w:color="000000"/>
              <w:right w:val="single" w:sz="4" w:space="0" w:color="000000"/>
            </w:tcBorders>
            <w:hideMark/>
          </w:tcPr>
          <w:p w:rsidR="0012074A" w:rsidRPr="0012074A" w:rsidRDefault="0012074A" w:rsidP="0012074A">
            <w:pPr>
              <w:tabs>
                <w:tab w:val="left" w:pos="851"/>
              </w:tabs>
              <w:spacing w:line="288" w:lineRule="auto"/>
              <w:ind w:firstLine="0"/>
              <w:rPr>
                <w:rFonts w:eastAsia="Times New Roman"/>
                <w:bCs/>
                <w:color w:val="C00000"/>
                <w:sz w:val="24"/>
                <w:szCs w:val="24"/>
              </w:rPr>
            </w:pPr>
            <w:r>
              <w:rPr>
                <w:rFonts w:eastAsia="Times New Roman"/>
                <w:bCs/>
                <w:color w:val="C00000"/>
                <w:sz w:val="24"/>
                <w:szCs w:val="24"/>
              </w:rPr>
              <w:t>-</w:t>
            </w:r>
            <w:r w:rsidRPr="0012074A">
              <w:rPr>
                <w:rFonts w:eastAsia="Times New Roman"/>
                <w:bCs/>
                <w:color w:val="C00000"/>
                <w:sz w:val="24"/>
                <w:szCs w:val="24"/>
              </w:rPr>
              <w:t xml:space="preserve"> Sửa đổi, bổ sung mũ khoản 2 Điều 7 như sau:</w:t>
            </w:r>
          </w:p>
          <w:p w:rsidR="0012074A" w:rsidRPr="0012074A" w:rsidRDefault="0012074A" w:rsidP="0012074A">
            <w:pPr>
              <w:tabs>
                <w:tab w:val="left" w:pos="851"/>
              </w:tabs>
              <w:spacing w:line="288" w:lineRule="auto"/>
              <w:ind w:firstLine="0"/>
              <w:rPr>
                <w:rFonts w:eastAsia="Times New Roman"/>
                <w:bCs/>
                <w:color w:val="C00000"/>
                <w:sz w:val="24"/>
                <w:szCs w:val="24"/>
              </w:rPr>
            </w:pPr>
            <w:r w:rsidRPr="0012074A">
              <w:rPr>
                <w:rFonts w:eastAsia="Times New Roman"/>
                <w:bCs/>
                <w:color w:val="C00000"/>
                <w:sz w:val="24"/>
                <w:szCs w:val="24"/>
              </w:rPr>
              <w:t xml:space="preserve">“2. Phạt tiền từ </w:t>
            </w:r>
            <w:r w:rsidRPr="0012074A">
              <w:rPr>
                <w:rFonts w:eastAsia="Times New Roman"/>
                <w:bCs/>
                <w:i/>
                <w:color w:val="C00000"/>
                <w:sz w:val="24"/>
                <w:szCs w:val="24"/>
              </w:rPr>
              <w:t>1.000.000</w:t>
            </w:r>
            <w:r w:rsidRPr="0012074A">
              <w:rPr>
                <w:rFonts w:eastAsia="Times New Roman"/>
                <w:bCs/>
                <w:color w:val="C00000"/>
                <w:sz w:val="24"/>
                <w:szCs w:val="24"/>
              </w:rPr>
              <w:t xml:space="preserve"> đồng đến </w:t>
            </w:r>
            <w:r w:rsidRPr="0012074A">
              <w:rPr>
                <w:rFonts w:eastAsia="Times New Roman"/>
                <w:bCs/>
                <w:i/>
                <w:color w:val="C00000"/>
                <w:sz w:val="24"/>
                <w:szCs w:val="24"/>
              </w:rPr>
              <w:t>1.500.000</w:t>
            </w:r>
            <w:r w:rsidRPr="0012074A">
              <w:rPr>
                <w:rFonts w:eastAsia="Times New Roman"/>
                <w:bCs/>
                <w:color w:val="C00000"/>
                <w:sz w:val="24"/>
                <w:szCs w:val="24"/>
              </w:rPr>
              <w:t xml:space="preserve"> đồng đối với một trong các hành vi sau đây:”</w:t>
            </w:r>
          </w:p>
          <w:p w:rsidR="0012074A" w:rsidRDefault="0012074A" w:rsidP="00473447">
            <w:pPr>
              <w:tabs>
                <w:tab w:val="left" w:pos="851"/>
              </w:tabs>
              <w:spacing w:line="288" w:lineRule="auto"/>
              <w:ind w:firstLine="0"/>
              <w:rPr>
                <w:rFonts w:eastAsia="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2074A" w:rsidRDefault="0012074A" w:rsidP="0012074A">
            <w:pPr>
              <w:shd w:val="clear" w:color="auto" w:fill="FFFFFF"/>
              <w:ind w:firstLine="0"/>
              <w:rPr>
                <w:rFonts w:eastAsia="Times New Roman"/>
                <w:sz w:val="24"/>
                <w:szCs w:val="24"/>
              </w:rPr>
            </w:pPr>
            <w:r>
              <w:rPr>
                <w:rFonts w:eastAsia="Times New Roman"/>
                <w:sz w:val="24"/>
                <w:szCs w:val="24"/>
              </w:rPr>
              <w:t xml:space="preserve">Tăng mức phạt đối với hành vi: </w:t>
            </w:r>
            <w:r w:rsidRPr="0012074A">
              <w:rPr>
                <w:rFonts w:eastAsia="Times New Roman"/>
                <w:color w:val="000000"/>
                <w:sz w:val="24"/>
                <w:szCs w:val="24"/>
                <w:lang w:val="vi-VN"/>
              </w:rPr>
              <w:t xml:space="preserve">Không tiêm phòng vắc xin phòng bệnh Dại cho động vật bắt </w:t>
            </w:r>
            <w:r>
              <w:rPr>
                <w:rFonts w:eastAsia="Times New Roman"/>
                <w:color w:val="000000"/>
                <w:sz w:val="24"/>
                <w:szCs w:val="24"/>
                <w:lang w:val="vi-VN"/>
              </w:rPr>
              <w:t>buộc phải tiêm phòng</w:t>
            </w:r>
            <w:r>
              <w:rPr>
                <w:rFonts w:eastAsia="Times New Roman"/>
                <w:color w:val="000000"/>
                <w:sz w:val="24"/>
                <w:szCs w:val="24"/>
              </w:rPr>
              <w:t xml:space="preserve"> và </w:t>
            </w:r>
            <w:r w:rsidRPr="0012074A">
              <w:rPr>
                <w:rFonts w:eastAsia="Times New Roman"/>
                <w:color w:val="000000"/>
                <w:sz w:val="24"/>
                <w:szCs w:val="24"/>
                <w:lang w:val="vi-VN"/>
              </w:rPr>
              <w:t>Không đeo rọ mõm cho chó hoặc không xích giữ chó, không có người dắt khi đưa chó ra nơi công cộng</w:t>
            </w:r>
            <w:r>
              <w:rPr>
                <w:rFonts w:eastAsia="Times New Roman"/>
                <w:color w:val="000000"/>
                <w:sz w:val="24"/>
                <w:szCs w:val="24"/>
              </w:rPr>
              <w:t xml:space="preserve"> để phù hợp thực tiễn và đảm bảo tính răn đe</w:t>
            </w:r>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sz w:val="24"/>
                <w:szCs w:val="24"/>
              </w:rPr>
            </w:pPr>
            <w:r w:rsidRPr="00FA47B6">
              <w:rPr>
                <w:rFonts w:eastAsia="Times New Roman"/>
                <w:b/>
                <w:bCs/>
                <w:sz w:val="24"/>
                <w:szCs w:val="24"/>
              </w:rPr>
              <w:t>Điều 8. Vi phạm về chống dịch bệnh động vật trên cạn</w:t>
            </w:r>
          </w:p>
          <w:p w:rsidR="0063009A" w:rsidRPr="0063009A" w:rsidRDefault="0063009A" w:rsidP="0063009A">
            <w:pPr>
              <w:shd w:val="clear" w:color="auto" w:fill="FFFFFF"/>
              <w:ind w:firstLine="0"/>
              <w:rPr>
                <w:rFonts w:eastAsia="Times New Roman"/>
                <w:color w:val="000000"/>
                <w:sz w:val="24"/>
                <w:szCs w:val="24"/>
              </w:rPr>
            </w:pPr>
            <w:r w:rsidRPr="0063009A">
              <w:rPr>
                <w:rFonts w:eastAsia="Times New Roman"/>
                <w:color w:val="000000"/>
                <w:sz w:val="24"/>
                <w:szCs w:val="24"/>
                <w:lang w:val="vi-VN"/>
              </w:rPr>
              <w:t>5. Phạt tiền từ 5.000.000 đồng đến 6</w:t>
            </w:r>
            <w:r w:rsidRPr="0063009A">
              <w:rPr>
                <w:rFonts w:eastAsia="Times New Roman"/>
                <w:color w:val="000000"/>
                <w:sz w:val="24"/>
                <w:szCs w:val="24"/>
              </w:rPr>
              <w:t>.</w:t>
            </w:r>
            <w:r w:rsidRPr="0063009A">
              <w:rPr>
                <w:rFonts w:eastAsia="Times New Roman"/>
                <w:color w:val="000000"/>
                <w:sz w:val="24"/>
                <w:szCs w:val="24"/>
                <w:lang w:val="vi-VN"/>
              </w:rPr>
              <w:t>000.000 đồng đối với một trong các hành vi sau đây:</w:t>
            </w:r>
          </w:p>
          <w:p w:rsidR="0063009A" w:rsidRPr="0063009A" w:rsidRDefault="0063009A" w:rsidP="0063009A">
            <w:pPr>
              <w:shd w:val="clear" w:color="auto" w:fill="FFFFFF"/>
              <w:ind w:firstLine="0"/>
              <w:rPr>
                <w:rFonts w:eastAsia="Times New Roman"/>
                <w:color w:val="000000"/>
                <w:sz w:val="24"/>
                <w:szCs w:val="24"/>
              </w:rPr>
            </w:pPr>
            <w:r w:rsidRPr="0063009A">
              <w:rPr>
                <w:rFonts w:eastAsia="Times New Roman"/>
                <w:color w:val="000000"/>
                <w:sz w:val="24"/>
                <w:szCs w:val="24"/>
                <w:lang w:val="vi-VN"/>
              </w:rPr>
              <w:lastRenderedPageBreak/>
              <w:t>a) Vận chuyển, buôn bán động vật, sản phẩm của động vật bị nhiễm bệnh dịch đã được công bố trong vùng bị dịch uy hiếp, vùng đệm;</w:t>
            </w:r>
          </w:p>
          <w:p w:rsidR="0063009A" w:rsidRPr="0063009A" w:rsidRDefault="0063009A" w:rsidP="0063009A">
            <w:pPr>
              <w:shd w:val="clear" w:color="auto" w:fill="FFFFFF"/>
              <w:ind w:firstLine="0"/>
              <w:rPr>
                <w:rFonts w:eastAsia="Times New Roman"/>
                <w:color w:val="000000"/>
                <w:sz w:val="24"/>
                <w:szCs w:val="24"/>
              </w:rPr>
            </w:pPr>
            <w:r w:rsidRPr="0063009A">
              <w:rPr>
                <w:rFonts w:eastAsia="Times New Roman"/>
                <w:color w:val="000000"/>
                <w:sz w:val="24"/>
                <w:szCs w:val="24"/>
                <w:lang w:val="vi-VN"/>
              </w:rPr>
              <w:t>b) Mang đi tiêu thụ thân thịt, phụ phẩm, sản phẩm khác của động vật bị giết mổ bắt buộc chưa được xử lý bảo đảm yêu cầu vệ sinh thú y;</w:t>
            </w:r>
          </w:p>
          <w:p w:rsidR="0063009A" w:rsidRPr="0063009A" w:rsidRDefault="0063009A" w:rsidP="0063009A">
            <w:pPr>
              <w:shd w:val="clear" w:color="auto" w:fill="FFFFFF"/>
              <w:ind w:firstLine="0"/>
              <w:rPr>
                <w:rFonts w:eastAsia="Times New Roman"/>
                <w:color w:val="000000"/>
                <w:sz w:val="24"/>
                <w:szCs w:val="24"/>
              </w:rPr>
            </w:pPr>
            <w:r w:rsidRPr="0063009A">
              <w:rPr>
                <w:rFonts w:eastAsia="Times New Roman"/>
                <w:color w:val="000000"/>
                <w:sz w:val="24"/>
                <w:szCs w:val="24"/>
                <w:lang w:val="vi-VN"/>
              </w:rPr>
              <w:t>c) Chăn nuôi hoặc xuất bán động vật mắc bệnh truyền nhiễm nguy hiểm khi cơ quan thú y có thẩm quyền đã yêu cầu phải giết m</w:t>
            </w:r>
            <w:r w:rsidRPr="0063009A">
              <w:rPr>
                <w:rFonts w:eastAsia="Times New Roman"/>
                <w:color w:val="000000"/>
                <w:sz w:val="24"/>
                <w:szCs w:val="24"/>
              </w:rPr>
              <w:t>ổ </w:t>
            </w:r>
            <w:r w:rsidRPr="0063009A">
              <w:rPr>
                <w:rFonts w:eastAsia="Times New Roman"/>
                <w:color w:val="000000"/>
                <w:sz w:val="24"/>
                <w:szCs w:val="24"/>
                <w:lang w:val="vi-VN"/>
              </w:rPr>
              <w:t>bắt buộc hoặc tiêu hủy;</w:t>
            </w:r>
          </w:p>
          <w:p w:rsidR="0063009A" w:rsidRPr="0063009A" w:rsidRDefault="0063009A" w:rsidP="0063009A">
            <w:pPr>
              <w:shd w:val="clear" w:color="auto" w:fill="FFFFFF"/>
              <w:ind w:firstLine="0"/>
              <w:rPr>
                <w:rFonts w:eastAsia="Times New Roman"/>
                <w:color w:val="000000"/>
                <w:sz w:val="24"/>
                <w:szCs w:val="24"/>
              </w:rPr>
            </w:pPr>
            <w:r w:rsidRPr="0063009A">
              <w:rPr>
                <w:rFonts w:eastAsia="Times New Roman"/>
                <w:color w:val="000000"/>
                <w:sz w:val="24"/>
                <w:szCs w:val="24"/>
                <w:lang w:val="vi-VN"/>
              </w:rPr>
              <w:t>d) Không tiêu hủy, giết mổ bắt buộc động vật mắc bệnh, có dấu hiệu mắc bệnh, động vật chết theo hướng dẫn của cơ quan quản lý chuyên ngành thú y.</w:t>
            </w:r>
          </w:p>
          <w:p w:rsidR="00BF32CF" w:rsidRPr="00FA47B6" w:rsidRDefault="00BF32CF" w:rsidP="00205BA4">
            <w:pPr>
              <w:spacing w:line="288" w:lineRule="auto"/>
              <w:ind w:firstLine="0"/>
              <w:rPr>
                <w:rFonts w:eastAsia="Times New Roman"/>
                <w:sz w:val="24"/>
                <w:szCs w:val="24"/>
              </w:rPr>
            </w:pPr>
          </w:p>
          <w:p w:rsidR="00BF32CF" w:rsidRPr="00FA47B6" w:rsidRDefault="00BF32CF" w:rsidP="00205BA4">
            <w:pPr>
              <w:spacing w:line="288" w:lineRule="auto"/>
              <w:ind w:firstLine="0"/>
              <w:rPr>
                <w:rFonts w:eastAsia="Times New Roman"/>
                <w:sz w:val="24"/>
                <w:szCs w:val="24"/>
              </w:rPr>
            </w:pPr>
          </w:p>
          <w:p w:rsidR="0006315F" w:rsidRPr="00FA47B6" w:rsidRDefault="0006315F" w:rsidP="00205BA4">
            <w:pPr>
              <w:spacing w:line="288" w:lineRule="auto"/>
              <w:ind w:firstLine="0"/>
              <w:rPr>
                <w:rFonts w:eastAsia="Times New Roman"/>
                <w:sz w:val="24"/>
                <w:szCs w:val="24"/>
              </w:rPr>
            </w:pPr>
          </w:p>
          <w:p w:rsidR="0006315F" w:rsidRPr="00FA47B6" w:rsidRDefault="0006315F" w:rsidP="00205BA4">
            <w:pPr>
              <w:spacing w:line="288" w:lineRule="auto"/>
              <w:ind w:firstLine="0"/>
              <w:rPr>
                <w:rFonts w:eastAsia="Times New Roman"/>
                <w:sz w:val="24"/>
                <w:szCs w:val="24"/>
              </w:rPr>
            </w:pPr>
          </w:p>
          <w:p w:rsidR="0006315F" w:rsidRDefault="0006315F" w:rsidP="00205BA4">
            <w:pPr>
              <w:spacing w:line="288" w:lineRule="auto"/>
              <w:ind w:firstLine="0"/>
              <w:rPr>
                <w:rFonts w:eastAsia="Times New Roman"/>
                <w:sz w:val="24"/>
                <w:szCs w:val="24"/>
              </w:rPr>
            </w:pPr>
          </w:p>
          <w:p w:rsidR="0063009A" w:rsidRDefault="0063009A" w:rsidP="00205BA4">
            <w:pPr>
              <w:spacing w:line="288" w:lineRule="auto"/>
              <w:ind w:firstLine="0"/>
              <w:rPr>
                <w:rFonts w:eastAsia="Times New Roman"/>
                <w:sz w:val="24"/>
                <w:szCs w:val="24"/>
              </w:rPr>
            </w:pPr>
          </w:p>
          <w:p w:rsidR="0063009A" w:rsidRDefault="0063009A" w:rsidP="00205BA4">
            <w:pPr>
              <w:spacing w:line="288" w:lineRule="auto"/>
              <w:ind w:firstLine="0"/>
              <w:rPr>
                <w:rFonts w:eastAsia="Times New Roman"/>
                <w:sz w:val="24"/>
                <w:szCs w:val="24"/>
              </w:rPr>
            </w:pPr>
          </w:p>
          <w:p w:rsidR="0063009A" w:rsidRDefault="0063009A" w:rsidP="00205BA4">
            <w:pPr>
              <w:spacing w:line="288" w:lineRule="auto"/>
              <w:ind w:firstLine="0"/>
              <w:rPr>
                <w:rFonts w:eastAsia="Times New Roman"/>
                <w:sz w:val="24"/>
                <w:szCs w:val="24"/>
              </w:rPr>
            </w:pPr>
          </w:p>
          <w:p w:rsidR="0063009A" w:rsidRPr="00FA47B6" w:rsidRDefault="0063009A" w:rsidP="00205BA4">
            <w:pPr>
              <w:spacing w:line="288" w:lineRule="auto"/>
              <w:ind w:firstLine="0"/>
              <w:rPr>
                <w:rFonts w:eastAsia="Times New Roman"/>
                <w:sz w:val="24"/>
                <w:szCs w:val="24"/>
              </w:rPr>
            </w:pPr>
          </w:p>
          <w:p w:rsidR="00BF32CF" w:rsidRPr="00FA47B6" w:rsidRDefault="00BF32CF" w:rsidP="00205BA4">
            <w:pPr>
              <w:spacing w:line="288" w:lineRule="auto"/>
              <w:ind w:firstLine="0"/>
              <w:rPr>
                <w:rFonts w:eastAsia="Times New Roman"/>
                <w:sz w:val="24"/>
                <w:szCs w:val="24"/>
              </w:rPr>
            </w:pPr>
            <w:r w:rsidRPr="00FA47B6">
              <w:rPr>
                <w:rFonts w:eastAsia="Times New Roman"/>
                <w:sz w:val="24"/>
                <w:szCs w:val="24"/>
              </w:rPr>
              <w:t>6. Phạt tiền từ 8.000.000 đồng đến 10.000.000 đồng đối với hành vi đưa vào vùng bị dịch uy hiếp, vùng đệm trên lãnh thổ Việt Nam động vật mẫn cảm với dịch bệnh đang xảy ra ở nước có chung đường biên giới và sản phẩm của chúng.</w:t>
            </w:r>
          </w:p>
          <w:p w:rsidR="00BF32CF" w:rsidRPr="00FA47B6" w:rsidRDefault="00BF32CF" w:rsidP="00205BA4">
            <w:pPr>
              <w:spacing w:line="288" w:lineRule="auto"/>
              <w:ind w:firstLine="0"/>
              <w:rPr>
                <w:rFonts w:eastAsia="Times New Roman"/>
                <w:sz w:val="24"/>
                <w:szCs w:val="24"/>
              </w:rPr>
            </w:pPr>
          </w:p>
          <w:p w:rsidR="000B55A9" w:rsidRDefault="000B55A9" w:rsidP="00205BA4">
            <w:pPr>
              <w:spacing w:line="288" w:lineRule="auto"/>
              <w:ind w:firstLine="0"/>
              <w:rPr>
                <w:rFonts w:eastAsia="Times New Roman"/>
                <w:sz w:val="24"/>
                <w:szCs w:val="24"/>
              </w:rPr>
            </w:pPr>
          </w:p>
          <w:p w:rsidR="00DC23D7" w:rsidRDefault="00DC23D7" w:rsidP="00205BA4">
            <w:pPr>
              <w:spacing w:line="288" w:lineRule="auto"/>
              <w:ind w:firstLine="0"/>
              <w:rPr>
                <w:rFonts w:eastAsia="Times New Roman"/>
                <w:sz w:val="24"/>
                <w:szCs w:val="24"/>
              </w:rPr>
            </w:pPr>
          </w:p>
          <w:p w:rsidR="00DC23D7" w:rsidRDefault="00DC23D7" w:rsidP="00205BA4">
            <w:pPr>
              <w:spacing w:line="288" w:lineRule="auto"/>
              <w:ind w:firstLine="0"/>
              <w:rPr>
                <w:rFonts w:eastAsia="Times New Roman"/>
                <w:sz w:val="24"/>
                <w:szCs w:val="24"/>
              </w:rPr>
            </w:pPr>
          </w:p>
          <w:p w:rsidR="00DC23D7" w:rsidRDefault="00DC23D7" w:rsidP="00205BA4">
            <w:pPr>
              <w:spacing w:line="288" w:lineRule="auto"/>
              <w:ind w:firstLine="0"/>
              <w:rPr>
                <w:rFonts w:eastAsia="Times New Roman"/>
                <w:sz w:val="24"/>
                <w:szCs w:val="24"/>
              </w:rPr>
            </w:pPr>
          </w:p>
          <w:p w:rsidR="00DC23D7" w:rsidRDefault="00DC23D7" w:rsidP="00205BA4">
            <w:pPr>
              <w:spacing w:line="288" w:lineRule="auto"/>
              <w:ind w:firstLine="0"/>
              <w:rPr>
                <w:rFonts w:eastAsia="Times New Roman"/>
                <w:sz w:val="24"/>
                <w:szCs w:val="24"/>
              </w:rPr>
            </w:pPr>
          </w:p>
          <w:p w:rsidR="00DC23D7" w:rsidRDefault="00DC23D7" w:rsidP="00205BA4">
            <w:pPr>
              <w:spacing w:line="288" w:lineRule="auto"/>
              <w:ind w:firstLine="0"/>
              <w:rPr>
                <w:rFonts w:eastAsia="Times New Roman"/>
                <w:sz w:val="24"/>
                <w:szCs w:val="24"/>
              </w:rPr>
            </w:pPr>
          </w:p>
          <w:p w:rsidR="00DC23D7" w:rsidRDefault="00DC23D7" w:rsidP="00205BA4">
            <w:pPr>
              <w:spacing w:line="288" w:lineRule="auto"/>
              <w:ind w:firstLine="0"/>
              <w:rPr>
                <w:rFonts w:eastAsia="Times New Roman"/>
                <w:sz w:val="24"/>
                <w:szCs w:val="24"/>
              </w:rPr>
            </w:pPr>
          </w:p>
          <w:p w:rsidR="00BF32CF" w:rsidRPr="00FA47B6" w:rsidRDefault="00BF32CF" w:rsidP="00205BA4">
            <w:pPr>
              <w:spacing w:line="288" w:lineRule="auto"/>
              <w:ind w:firstLine="0"/>
              <w:rPr>
                <w:sz w:val="24"/>
                <w:szCs w:val="24"/>
              </w:rPr>
            </w:pPr>
            <w:r w:rsidRPr="00FA47B6">
              <w:rPr>
                <w:rFonts w:eastAsia="Times New Roman"/>
                <w:sz w:val="24"/>
                <w:szCs w:val="24"/>
              </w:rPr>
              <w:t>7. Phạt tiền từ 10.000.000 đồng đến 15.000.000 đồng đối với hành vi đưa vào vùng bị dịch uy hiếp, vùng đệm trên lãnh thổ Việt Nam động vật mắc bệnh với bệnh dịch đang xảy ra ở nước có chung đường biên giới và sản phẩm của chúng.</w:t>
            </w:r>
            <w:bookmarkStart w:id="153" w:name="_GoBack"/>
            <w:bookmarkEnd w:id="153"/>
          </w:p>
        </w:tc>
        <w:tc>
          <w:tcPr>
            <w:tcW w:w="6096" w:type="dxa"/>
            <w:tcBorders>
              <w:top w:val="single" w:sz="4" w:space="0" w:color="000000"/>
              <w:left w:val="single" w:sz="4" w:space="0" w:color="000000"/>
              <w:bottom w:val="single" w:sz="4" w:space="0" w:color="000000"/>
              <w:right w:val="single" w:sz="4" w:space="0" w:color="000000"/>
            </w:tcBorders>
            <w:hideMark/>
          </w:tcPr>
          <w:p w:rsidR="0006315F" w:rsidRPr="00FA47B6" w:rsidRDefault="0006315F" w:rsidP="0006315F">
            <w:pPr>
              <w:tabs>
                <w:tab w:val="left" w:pos="851"/>
              </w:tabs>
              <w:spacing w:line="288" w:lineRule="auto"/>
              <w:ind w:firstLine="0"/>
              <w:rPr>
                <w:rFonts w:eastAsia="Times New Roman"/>
                <w:bCs/>
                <w:sz w:val="24"/>
                <w:szCs w:val="24"/>
              </w:rPr>
            </w:pPr>
          </w:p>
          <w:p w:rsidR="0006315F" w:rsidRPr="00FA47B6" w:rsidRDefault="0006315F" w:rsidP="0006315F">
            <w:pPr>
              <w:tabs>
                <w:tab w:val="left" w:pos="851"/>
              </w:tabs>
              <w:spacing w:line="288" w:lineRule="auto"/>
              <w:ind w:firstLine="0"/>
              <w:rPr>
                <w:rFonts w:eastAsia="Times New Roman"/>
                <w:bCs/>
                <w:sz w:val="24"/>
                <w:szCs w:val="24"/>
              </w:rPr>
            </w:pPr>
          </w:p>
          <w:p w:rsidR="0006315F" w:rsidRPr="00FA47B6" w:rsidRDefault="0006315F" w:rsidP="0006315F">
            <w:pPr>
              <w:tabs>
                <w:tab w:val="left" w:pos="851"/>
              </w:tabs>
              <w:spacing w:line="288" w:lineRule="auto"/>
              <w:ind w:firstLine="0"/>
              <w:rPr>
                <w:rFonts w:eastAsia="Times New Roman"/>
                <w:bCs/>
                <w:sz w:val="24"/>
                <w:szCs w:val="24"/>
              </w:rPr>
            </w:pPr>
          </w:p>
          <w:p w:rsidR="0006315F" w:rsidRDefault="0006315F" w:rsidP="0006315F">
            <w:pPr>
              <w:tabs>
                <w:tab w:val="left" w:pos="851"/>
              </w:tabs>
              <w:spacing w:line="288" w:lineRule="auto"/>
              <w:ind w:firstLine="0"/>
              <w:rPr>
                <w:rFonts w:eastAsia="Times New Roman"/>
                <w:bCs/>
                <w:sz w:val="24"/>
                <w:szCs w:val="24"/>
              </w:rPr>
            </w:pPr>
          </w:p>
          <w:p w:rsidR="0063009A" w:rsidRDefault="0063009A" w:rsidP="0006315F">
            <w:pPr>
              <w:tabs>
                <w:tab w:val="left" w:pos="851"/>
              </w:tabs>
              <w:spacing w:line="288" w:lineRule="auto"/>
              <w:ind w:firstLine="0"/>
              <w:rPr>
                <w:rFonts w:eastAsia="Times New Roman"/>
                <w:bCs/>
                <w:sz w:val="24"/>
                <w:szCs w:val="24"/>
              </w:rPr>
            </w:pPr>
          </w:p>
          <w:p w:rsidR="0063009A" w:rsidRDefault="0063009A" w:rsidP="0006315F">
            <w:pPr>
              <w:tabs>
                <w:tab w:val="left" w:pos="851"/>
              </w:tabs>
              <w:spacing w:line="288" w:lineRule="auto"/>
              <w:ind w:firstLine="0"/>
              <w:rPr>
                <w:rFonts w:eastAsia="Times New Roman"/>
                <w:bCs/>
                <w:sz w:val="24"/>
                <w:szCs w:val="24"/>
              </w:rPr>
            </w:pPr>
          </w:p>
          <w:p w:rsidR="0063009A" w:rsidRDefault="0063009A" w:rsidP="0006315F">
            <w:pPr>
              <w:tabs>
                <w:tab w:val="left" w:pos="851"/>
              </w:tabs>
              <w:spacing w:line="288" w:lineRule="auto"/>
              <w:ind w:firstLine="0"/>
              <w:rPr>
                <w:rFonts w:eastAsia="Times New Roman"/>
                <w:bCs/>
                <w:sz w:val="24"/>
                <w:szCs w:val="24"/>
              </w:rPr>
            </w:pPr>
          </w:p>
          <w:p w:rsidR="0063009A" w:rsidRDefault="0063009A" w:rsidP="0006315F">
            <w:pPr>
              <w:tabs>
                <w:tab w:val="left" w:pos="851"/>
              </w:tabs>
              <w:spacing w:line="288" w:lineRule="auto"/>
              <w:ind w:firstLine="0"/>
              <w:rPr>
                <w:rFonts w:eastAsia="Times New Roman"/>
                <w:bCs/>
                <w:sz w:val="24"/>
                <w:szCs w:val="24"/>
              </w:rPr>
            </w:pPr>
          </w:p>
          <w:p w:rsidR="0063009A" w:rsidRDefault="0063009A" w:rsidP="0006315F">
            <w:pPr>
              <w:tabs>
                <w:tab w:val="left" w:pos="851"/>
              </w:tabs>
              <w:spacing w:line="288" w:lineRule="auto"/>
              <w:ind w:firstLine="0"/>
              <w:rPr>
                <w:rFonts w:eastAsia="Times New Roman"/>
                <w:bCs/>
                <w:sz w:val="24"/>
                <w:szCs w:val="24"/>
              </w:rPr>
            </w:pPr>
          </w:p>
          <w:p w:rsidR="00520BD0" w:rsidRPr="00520BD0" w:rsidRDefault="0063009A" w:rsidP="00520BD0">
            <w:pPr>
              <w:tabs>
                <w:tab w:val="left" w:pos="851"/>
              </w:tabs>
              <w:spacing w:line="288" w:lineRule="auto"/>
              <w:ind w:firstLine="0"/>
              <w:rPr>
                <w:rFonts w:eastAsia="Times New Roman"/>
                <w:bCs/>
                <w:sz w:val="24"/>
                <w:szCs w:val="24"/>
              </w:rPr>
            </w:pPr>
            <w:r>
              <w:rPr>
                <w:rFonts w:eastAsia="Times New Roman"/>
                <w:bCs/>
                <w:sz w:val="24"/>
                <w:szCs w:val="24"/>
              </w:rPr>
              <w:t xml:space="preserve">- </w:t>
            </w:r>
            <w:r w:rsidR="00520BD0" w:rsidRPr="00520BD0">
              <w:rPr>
                <w:rFonts w:eastAsia="Times New Roman"/>
                <w:bCs/>
                <w:sz w:val="24"/>
                <w:szCs w:val="24"/>
              </w:rPr>
              <w:t>Bổ sung khoản 5a, khoản 5b Điều 8 như sau:</w:t>
            </w:r>
          </w:p>
          <w:p w:rsidR="00520BD0" w:rsidRPr="00520BD0" w:rsidRDefault="00520BD0" w:rsidP="0063009A">
            <w:pPr>
              <w:tabs>
                <w:tab w:val="left" w:pos="851"/>
              </w:tabs>
              <w:spacing w:line="288" w:lineRule="auto"/>
              <w:ind w:firstLine="0"/>
              <w:rPr>
                <w:rFonts w:eastAsia="Times New Roman"/>
                <w:bCs/>
                <w:sz w:val="24"/>
                <w:szCs w:val="24"/>
              </w:rPr>
            </w:pPr>
            <w:r w:rsidRPr="00520BD0">
              <w:rPr>
                <w:rFonts w:eastAsia="Times New Roman"/>
                <w:bCs/>
                <w:sz w:val="24"/>
                <w:szCs w:val="24"/>
              </w:rPr>
              <w:t>“5a. Phạt tiền từ 10.000.000 đồng đến 15.000.000 đồng đối với hành vi vi phạm quy định tại điểm a khoản 5 Điều này mà gây thiệt hại về tài sản có giá trị dưới 100.000.000 đồng.</w:t>
            </w:r>
          </w:p>
          <w:p w:rsidR="00520BD0" w:rsidRPr="00520BD0" w:rsidRDefault="00520BD0" w:rsidP="0063009A">
            <w:pPr>
              <w:tabs>
                <w:tab w:val="left" w:pos="851"/>
              </w:tabs>
              <w:spacing w:line="288" w:lineRule="auto"/>
              <w:ind w:firstLine="0"/>
              <w:rPr>
                <w:rFonts w:eastAsia="Times New Roman"/>
                <w:bCs/>
                <w:color w:val="C00000"/>
                <w:sz w:val="24"/>
                <w:szCs w:val="24"/>
              </w:rPr>
            </w:pPr>
            <w:r w:rsidRPr="00520BD0">
              <w:rPr>
                <w:rFonts w:eastAsia="Times New Roman"/>
                <w:bCs/>
                <w:color w:val="C00000"/>
                <w:sz w:val="24"/>
                <w:szCs w:val="24"/>
              </w:rPr>
              <w:t>5b. Phạt tiền từ 15.000.000 đồng đến 20.000.000 đồng đối với hành vi vi phạm quy định tại điểm a khoản 5 Điều này mà gây thiệt hại về tài sản có giá trị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w:t>
            </w:r>
            <w:r w:rsidR="00B93E5A">
              <w:rPr>
                <w:rFonts w:eastAsia="Times New Roman"/>
                <w:bCs/>
                <w:color w:val="C00000"/>
                <w:sz w:val="24"/>
                <w:szCs w:val="24"/>
              </w:rPr>
              <w:t>.</w:t>
            </w:r>
            <w:r w:rsidRPr="00520BD0">
              <w:rPr>
                <w:rFonts w:eastAsia="Times New Roman"/>
                <w:bCs/>
                <w:color w:val="C00000"/>
                <w:sz w:val="24"/>
                <w:szCs w:val="24"/>
              </w:rPr>
              <w:t>”.</w:t>
            </w:r>
          </w:p>
          <w:p w:rsidR="000B55A9" w:rsidRPr="00FA47B6" w:rsidRDefault="000B55A9" w:rsidP="0006315F">
            <w:pPr>
              <w:tabs>
                <w:tab w:val="left" w:pos="851"/>
              </w:tabs>
              <w:spacing w:line="288" w:lineRule="auto"/>
              <w:ind w:firstLine="0"/>
              <w:rPr>
                <w:rFonts w:eastAsia="Times New Roman"/>
                <w:bCs/>
                <w:sz w:val="24"/>
                <w:szCs w:val="24"/>
              </w:rPr>
            </w:pPr>
            <w:bookmarkStart w:id="154" w:name="OLE_LINK156"/>
            <w:bookmarkStart w:id="155" w:name="OLE_LINK157"/>
          </w:p>
          <w:p w:rsidR="000B55A9" w:rsidRPr="00FA47B6" w:rsidRDefault="000B55A9" w:rsidP="0006315F">
            <w:pPr>
              <w:tabs>
                <w:tab w:val="left" w:pos="851"/>
              </w:tabs>
              <w:spacing w:line="288" w:lineRule="auto"/>
              <w:ind w:firstLine="0"/>
              <w:rPr>
                <w:rFonts w:eastAsia="Times New Roman"/>
                <w:bCs/>
                <w:sz w:val="24"/>
                <w:szCs w:val="24"/>
              </w:rPr>
            </w:pPr>
          </w:p>
          <w:p w:rsidR="000B55A9" w:rsidRPr="00FA47B6" w:rsidRDefault="000B55A9" w:rsidP="0006315F">
            <w:pPr>
              <w:tabs>
                <w:tab w:val="left" w:pos="851"/>
              </w:tabs>
              <w:spacing w:line="288" w:lineRule="auto"/>
              <w:ind w:firstLine="0"/>
              <w:rPr>
                <w:rFonts w:eastAsia="Times New Roman"/>
                <w:bCs/>
                <w:sz w:val="24"/>
                <w:szCs w:val="24"/>
              </w:rPr>
            </w:pPr>
          </w:p>
          <w:bookmarkEnd w:id="154"/>
          <w:bookmarkEnd w:id="155"/>
          <w:p w:rsidR="00DC23D7" w:rsidRPr="00DC23D7" w:rsidRDefault="00DC23D7" w:rsidP="00DC23D7">
            <w:pPr>
              <w:tabs>
                <w:tab w:val="left" w:pos="851"/>
              </w:tabs>
              <w:spacing w:line="288" w:lineRule="auto"/>
              <w:ind w:firstLine="0"/>
              <w:rPr>
                <w:rFonts w:eastAsia="Times New Roman"/>
                <w:bCs/>
                <w:sz w:val="24"/>
                <w:szCs w:val="24"/>
              </w:rPr>
            </w:pPr>
            <w:r>
              <w:rPr>
                <w:rFonts w:eastAsia="Times New Roman"/>
                <w:bCs/>
                <w:sz w:val="24"/>
                <w:szCs w:val="24"/>
              </w:rPr>
              <w:t xml:space="preserve">- </w:t>
            </w:r>
            <w:r w:rsidRPr="00DC23D7">
              <w:rPr>
                <w:rFonts w:eastAsia="Times New Roman"/>
                <w:bCs/>
                <w:sz w:val="24"/>
                <w:szCs w:val="24"/>
              </w:rPr>
              <w:t xml:space="preserve">Bổ sung khoản 6a, </w:t>
            </w:r>
            <w:r w:rsidRPr="00DC23D7">
              <w:rPr>
                <w:rFonts w:eastAsia="Times New Roman"/>
                <w:bCs/>
                <w:color w:val="C00000"/>
                <w:sz w:val="24"/>
                <w:szCs w:val="24"/>
              </w:rPr>
              <w:t>khoản 6b</w:t>
            </w:r>
            <w:r w:rsidRPr="00DC23D7">
              <w:rPr>
                <w:rFonts w:eastAsia="Times New Roman"/>
                <w:bCs/>
                <w:sz w:val="24"/>
                <w:szCs w:val="24"/>
              </w:rPr>
              <w:t xml:space="preserve"> Điều 8 như sau:</w:t>
            </w:r>
          </w:p>
          <w:p w:rsidR="00DC23D7" w:rsidRPr="00DC23D7" w:rsidRDefault="00DC23D7" w:rsidP="00DC23D7">
            <w:pPr>
              <w:tabs>
                <w:tab w:val="left" w:pos="851"/>
              </w:tabs>
              <w:spacing w:line="288" w:lineRule="auto"/>
              <w:ind w:firstLine="0"/>
              <w:rPr>
                <w:rFonts w:eastAsia="Times New Roman"/>
                <w:bCs/>
                <w:sz w:val="24"/>
                <w:szCs w:val="24"/>
              </w:rPr>
            </w:pPr>
            <w:r w:rsidRPr="00DC23D7">
              <w:rPr>
                <w:rFonts w:eastAsia="Times New Roman"/>
                <w:bCs/>
                <w:sz w:val="24"/>
                <w:szCs w:val="24"/>
              </w:rPr>
              <w:t xml:space="preserve">“6a. Phạt tiền từ 15.000.000 đồng đến 20.000.000 đồng đối với hành vi vi phạm quy định tại khoản 6 Điều này mà gây </w:t>
            </w:r>
            <w:r w:rsidRPr="00DC23D7">
              <w:rPr>
                <w:rFonts w:eastAsia="Times New Roman"/>
                <w:bCs/>
                <w:sz w:val="24"/>
                <w:szCs w:val="24"/>
              </w:rPr>
              <w:lastRenderedPageBreak/>
              <w:t>thiệt hại về tài sản có giá trị dưới 100.000.000 đồng</w:t>
            </w:r>
          </w:p>
          <w:p w:rsidR="00DC23D7" w:rsidRPr="00DC23D7" w:rsidRDefault="00DC23D7" w:rsidP="00DC23D7">
            <w:pPr>
              <w:tabs>
                <w:tab w:val="left" w:pos="851"/>
              </w:tabs>
              <w:spacing w:line="288" w:lineRule="auto"/>
              <w:ind w:firstLine="0"/>
              <w:rPr>
                <w:rFonts w:eastAsia="Times New Roman"/>
                <w:bCs/>
                <w:color w:val="C00000"/>
                <w:sz w:val="24"/>
                <w:szCs w:val="24"/>
              </w:rPr>
            </w:pPr>
            <w:r w:rsidRPr="00DC23D7">
              <w:rPr>
                <w:rFonts w:eastAsia="Times New Roman"/>
                <w:bCs/>
                <w:color w:val="C00000"/>
                <w:sz w:val="24"/>
                <w:szCs w:val="24"/>
              </w:rPr>
              <w:t xml:space="preserve">6b. Phạt tiền từ 20.000.000 đồng đến 30.000.000 đồng đối với hành vi vi phạm quy định tại khoản 6 Điều này mà gây thiệt hại về tài sản có giá trị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 </w:t>
            </w:r>
          </w:p>
          <w:p w:rsidR="0006315F" w:rsidRPr="00FA47B6" w:rsidRDefault="0006315F" w:rsidP="0006315F">
            <w:pPr>
              <w:tabs>
                <w:tab w:val="left" w:pos="851"/>
              </w:tabs>
              <w:spacing w:line="288" w:lineRule="auto"/>
              <w:ind w:firstLine="0"/>
              <w:rPr>
                <w:rFonts w:eastAsia="Times New Roman"/>
                <w:bCs/>
                <w:sz w:val="24"/>
                <w:szCs w:val="24"/>
              </w:rPr>
            </w:pPr>
          </w:p>
          <w:p w:rsidR="000B55A9" w:rsidRPr="00FA47B6" w:rsidRDefault="000B55A9" w:rsidP="0006315F">
            <w:pPr>
              <w:tabs>
                <w:tab w:val="left" w:pos="851"/>
              </w:tabs>
              <w:spacing w:line="288" w:lineRule="auto"/>
              <w:ind w:firstLine="0"/>
              <w:rPr>
                <w:rFonts w:eastAsia="Times New Roman"/>
                <w:bCs/>
                <w:sz w:val="24"/>
                <w:szCs w:val="24"/>
              </w:rPr>
            </w:pPr>
          </w:p>
          <w:p w:rsidR="00DC23D7" w:rsidRDefault="00DC23D7" w:rsidP="00DC23D7">
            <w:pPr>
              <w:tabs>
                <w:tab w:val="left" w:pos="851"/>
              </w:tabs>
              <w:spacing w:line="288" w:lineRule="auto"/>
              <w:ind w:firstLine="0"/>
              <w:rPr>
                <w:rFonts w:eastAsia="Times New Roman"/>
                <w:bCs/>
                <w:sz w:val="24"/>
                <w:szCs w:val="24"/>
              </w:rPr>
            </w:pPr>
          </w:p>
          <w:p w:rsidR="00DC23D7" w:rsidRPr="00DC23D7" w:rsidRDefault="00DC23D7" w:rsidP="00DC23D7">
            <w:pPr>
              <w:tabs>
                <w:tab w:val="left" w:pos="851"/>
              </w:tabs>
              <w:spacing w:line="288" w:lineRule="auto"/>
              <w:ind w:firstLine="0"/>
              <w:rPr>
                <w:rFonts w:eastAsia="Times New Roman"/>
                <w:bCs/>
                <w:sz w:val="24"/>
                <w:szCs w:val="24"/>
              </w:rPr>
            </w:pPr>
            <w:r>
              <w:rPr>
                <w:rFonts w:eastAsia="Times New Roman"/>
                <w:bCs/>
                <w:sz w:val="24"/>
                <w:szCs w:val="24"/>
              </w:rPr>
              <w:t xml:space="preserve">- </w:t>
            </w:r>
            <w:r w:rsidRPr="00DC23D7">
              <w:rPr>
                <w:rFonts w:eastAsia="Times New Roman"/>
                <w:bCs/>
                <w:sz w:val="24"/>
                <w:szCs w:val="24"/>
              </w:rPr>
              <w:t xml:space="preserve">Bổ sung khoản 7a, </w:t>
            </w:r>
            <w:r w:rsidRPr="00DC23D7">
              <w:rPr>
                <w:rFonts w:eastAsia="Times New Roman"/>
                <w:bCs/>
                <w:color w:val="C00000"/>
                <w:sz w:val="24"/>
                <w:szCs w:val="24"/>
              </w:rPr>
              <w:t>khoản 7b</w:t>
            </w:r>
            <w:r w:rsidRPr="00DC23D7">
              <w:rPr>
                <w:rFonts w:eastAsia="Times New Roman"/>
                <w:bCs/>
                <w:sz w:val="24"/>
                <w:szCs w:val="24"/>
              </w:rPr>
              <w:t xml:space="preserve"> Điều 8 như sau:</w:t>
            </w:r>
          </w:p>
          <w:p w:rsidR="00DC23D7" w:rsidRPr="00DC23D7" w:rsidRDefault="00DC23D7" w:rsidP="00DC23D7">
            <w:pPr>
              <w:tabs>
                <w:tab w:val="left" w:pos="851"/>
              </w:tabs>
              <w:spacing w:line="288" w:lineRule="auto"/>
              <w:ind w:firstLine="0"/>
              <w:rPr>
                <w:rFonts w:eastAsia="Times New Roman"/>
                <w:bCs/>
                <w:sz w:val="24"/>
                <w:szCs w:val="24"/>
              </w:rPr>
            </w:pPr>
            <w:r w:rsidRPr="00DC23D7">
              <w:rPr>
                <w:rFonts w:eastAsia="Times New Roman"/>
                <w:bCs/>
                <w:sz w:val="24"/>
                <w:szCs w:val="24"/>
              </w:rPr>
              <w:t>“7a. Phạt tiền từ 20.000.000 đồng đến 30.000.000 đồng đối với hành vi vi phạm quy định tại khoản 7 Điều này mà gây thiệt hại về tài sản có giá trị dưới 100.000.000 đồng.</w:t>
            </w:r>
          </w:p>
          <w:p w:rsidR="00BF32CF" w:rsidRPr="00FA47B6" w:rsidRDefault="00DC23D7" w:rsidP="00B93E5A">
            <w:pPr>
              <w:tabs>
                <w:tab w:val="left" w:pos="851"/>
              </w:tabs>
              <w:spacing w:line="288" w:lineRule="auto"/>
              <w:ind w:firstLine="0"/>
              <w:rPr>
                <w:sz w:val="24"/>
                <w:szCs w:val="24"/>
                <w:lang w:val="sv-SE"/>
              </w:rPr>
            </w:pPr>
            <w:r w:rsidRPr="00DC23D7">
              <w:rPr>
                <w:rFonts w:eastAsia="Times New Roman"/>
                <w:bCs/>
                <w:color w:val="C00000"/>
                <w:sz w:val="24"/>
                <w:szCs w:val="24"/>
              </w:rPr>
              <w:t>7b. Phạt tiền từ 30.000.000 đồng đến 40.000.000 đồng đối với hành vi vi phạm quy định tại khoản 7 Điều này mà gây thiệt hại về tài sản có giá trị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w:t>
            </w:r>
            <w:r w:rsidR="00B93E5A">
              <w:rPr>
                <w:rFonts w:eastAsia="Times New Roman"/>
                <w:bCs/>
                <w:color w:val="C00000"/>
                <w:sz w:val="24"/>
                <w:szCs w:val="24"/>
              </w:rPr>
              <w:t>.</w:t>
            </w:r>
            <w:r w:rsidRPr="00DC23D7">
              <w:rPr>
                <w:rFonts w:eastAsia="Times New Roman"/>
                <w:bCs/>
                <w:color w:val="C00000"/>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sz w:val="24"/>
                <w:szCs w:val="24"/>
                <w:lang w:val="sv-SE"/>
              </w:rPr>
            </w:pPr>
          </w:p>
          <w:p w:rsidR="000B55A9" w:rsidRPr="00FA47B6" w:rsidRDefault="000B55A9" w:rsidP="00205BA4">
            <w:pPr>
              <w:spacing w:line="288" w:lineRule="auto"/>
              <w:ind w:firstLine="0"/>
              <w:rPr>
                <w:sz w:val="24"/>
                <w:szCs w:val="24"/>
                <w:lang w:val="sv-SE"/>
              </w:rPr>
            </w:pPr>
          </w:p>
          <w:p w:rsidR="000B55A9" w:rsidRPr="00FA47B6" w:rsidRDefault="000B55A9" w:rsidP="00205BA4">
            <w:pPr>
              <w:spacing w:line="288" w:lineRule="auto"/>
              <w:ind w:firstLine="0"/>
              <w:rPr>
                <w:sz w:val="24"/>
                <w:szCs w:val="24"/>
                <w:lang w:val="sv-SE"/>
              </w:rPr>
            </w:pPr>
          </w:p>
          <w:p w:rsidR="000B55A9" w:rsidRPr="00FA47B6" w:rsidRDefault="000B55A9" w:rsidP="00205BA4">
            <w:pPr>
              <w:spacing w:line="288" w:lineRule="auto"/>
              <w:ind w:firstLine="0"/>
              <w:rPr>
                <w:sz w:val="24"/>
                <w:szCs w:val="24"/>
                <w:lang w:val="sv-SE"/>
              </w:rPr>
            </w:pPr>
          </w:p>
          <w:p w:rsidR="000B55A9" w:rsidRDefault="000B55A9" w:rsidP="00205BA4">
            <w:pPr>
              <w:spacing w:line="288" w:lineRule="auto"/>
              <w:ind w:firstLine="0"/>
              <w:rPr>
                <w:sz w:val="24"/>
                <w:szCs w:val="24"/>
                <w:lang w:val="sv-SE"/>
              </w:rPr>
            </w:pPr>
            <w:bookmarkStart w:id="156" w:name="OLE_LINK130"/>
            <w:bookmarkStart w:id="157" w:name="OLE_LINK131"/>
          </w:p>
          <w:p w:rsidR="00AE3C50" w:rsidRDefault="00AE3C50" w:rsidP="00205BA4">
            <w:pPr>
              <w:spacing w:line="288" w:lineRule="auto"/>
              <w:ind w:firstLine="0"/>
              <w:rPr>
                <w:sz w:val="24"/>
                <w:szCs w:val="24"/>
                <w:lang w:val="sv-SE"/>
              </w:rPr>
            </w:pPr>
          </w:p>
          <w:p w:rsidR="00AE3C50" w:rsidRDefault="00AE3C50" w:rsidP="00205BA4">
            <w:pPr>
              <w:spacing w:line="288" w:lineRule="auto"/>
              <w:ind w:firstLine="0"/>
              <w:rPr>
                <w:sz w:val="24"/>
                <w:szCs w:val="24"/>
                <w:lang w:val="sv-SE"/>
              </w:rPr>
            </w:pPr>
          </w:p>
          <w:p w:rsidR="00AE3C50" w:rsidRDefault="00AE3C50" w:rsidP="00205BA4">
            <w:pPr>
              <w:spacing w:line="288" w:lineRule="auto"/>
              <w:ind w:firstLine="0"/>
              <w:rPr>
                <w:sz w:val="24"/>
                <w:szCs w:val="24"/>
                <w:lang w:val="sv-SE"/>
              </w:rPr>
            </w:pPr>
          </w:p>
          <w:p w:rsidR="00AE3C50" w:rsidRDefault="00AE3C50" w:rsidP="00205BA4">
            <w:pPr>
              <w:spacing w:line="288" w:lineRule="auto"/>
              <w:ind w:firstLine="0"/>
              <w:rPr>
                <w:sz w:val="24"/>
                <w:szCs w:val="24"/>
                <w:lang w:val="sv-SE"/>
              </w:rPr>
            </w:pPr>
          </w:p>
          <w:p w:rsidR="000B55A9" w:rsidRPr="00FA47B6" w:rsidRDefault="000B55A9" w:rsidP="00205BA4">
            <w:pPr>
              <w:spacing w:line="288" w:lineRule="auto"/>
              <w:ind w:firstLine="0"/>
              <w:rPr>
                <w:sz w:val="24"/>
                <w:szCs w:val="24"/>
                <w:lang w:val="sv-SE"/>
              </w:rPr>
            </w:pPr>
            <w:r w:rsidRPr="00FA47B6">
              <w:rPr>
                <w:rFonts w:eastAsia="Times New Roman"/>
                <w:sz w:val="24"/>
                <w:szCs w:val="24"/>
              </w:rPr>
              <w:t xml:space="preserve"> </w:t>
            </w:r>
            <w:bookmarkStart w:id="158" w:name="OLE_LINK168"/>
            <w:bookmarkStart w:id="159" w:name="OLE_LINK169"/>
            <w:r w:rsidRPr="00FA47B6">
              <w:rPr>
                <w:rFonts w:eastAsia="Times New Roman"/>
                <w:sz w:val="24"/>
                <w:szCs w:val="24"/>
              </w:rPr>
              <w:t>Bổ sung các hành vi vi phạm căn cứ theo giá trị mức gây thiệt hại về tài sản để phù hợp với khoản 1 Điều 241 BLHS về tội làm lây lan dịch bệnh nguy hiểm cho động vật, thực vật</w:t>
            </w:r>
          </w:p>
          <w:bookmarkEnd w:id="156"/>
          <w:bookmarkEnd w:id="157"/>
          <w:bookmarkEnd w:id="158"/>
          <w:bookmarkEnd w:id="159"/>
          <w:p w:rsidR="000B55A9" w:rsidRDefault="000B55A9"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Pr="00FA47B6" w:rsidRDefault="000A7447" w:rsidP="000A7447">
            <w:pPr>
              <w:spacing w:line="288" w:lineRule="auto"/>
              <w:ind w:firstLine="0"/>
              <w:rPr>
                <w:sz w:val="24"/>
                <w:szCs w:val="24"/>
                <w:lang w:val="sv-SE"/>
              </w:rPr>
            </w:pPr>
            <w:r w:rsidRPr="00FA47B6">
              <w:rPr>
                <w:rFonts w:eastAsia="Times New Roman"/>
                <w:sz w:val="24"/>
                <w:szCs w:val="24"/>
              </w:rPr>
              <w:t xml:space="preserve">Bổ sung các hành vi vi phạm căn cứ theo giá trị </w:t>
            </w:r>
            <w:r w:rsidRPr="00FA47B6">
              <w:rPr>
                <w:rFonts w:eastAsia="Times New Roman"/>
                <w:sz w:val="24"/>
                <w:szCs w:val="24"/>
              </w:rPr>
              <w:lastRenderedPageBreak/>
              <w:t>mức gây thiệt hại về tài sản để phù hợp với khoản 1 Điều 241 BLHS về tội làm lây lan dịch bệnh nguy hiểm cho động vật, thực vật</w:t>
            </w: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Default="000A7447" w:rsidP="00205BA4">
            <w:pPr>
              <w:spacing w:line="288" w:lineRule="auto"/>
              <w:ind w:firstLine="0"/>
              <w:rPr>
                <w:sz w:val="24"/>
                <w:szCs w:val="24"/>
                <w:lang w:val="sv-SE"/>
              </w:rPr>
            </w:pPr>
          </w:p>
          <w:p w:rsidR="000A7447" w:rsidRPr="00FA47B6" w:rsidRDefault="000A7447" w:rsidP="000A7447">
            <w:pPr>
              <w:spacing w:line="288" w:lineRule="auto"/>
              <w:ind w:firstLine="0"/>
              <w:rPr>
                <w:sz w:val="24"/>
                <w:szCs w:val="24"/>
                <w:lang w:val="sv-SE"/>
              </w:rPr>
            </w:pPr>
            <w:r w:rsidRPr="00FA47B6">
              <w:rPr>
                <w:rFonts w:eastAsia="Times New Roman"/>
                <w:sz w:val="24"/>
                <w:szCs w:val="24"/>
              </w:rPr>
              <w:t>Bổ sung các hành vi vi phạm căn cứ theo giá trị mức gây thiệt hại về tài sản để phù hợp với khoản 1 Điều 241 BLHS về tội làm lây lan dịch bệnh nguy hiểm cho động vật, thực vật</w:t>
            </w:r>
          </w:p>
          <w:p w:rsidR="000A7447" w:rsidRPr="00FA47B6" w:rsidRDefault="000A7447" w:rsidP="00205BA4">
            <w:pPr>
              <w:spacing w:line="288" w:lineRule="auto"/>
              <w:ind w:firstLine="0"/>
              <w:rPr>
                <w:sz w:val="24"/>
                <w:szCs w:val="24"/>
                <w:lang w:val="sv-SE"/>
              </w:rPr>
            </w:pPr>
          </w:p>
        </w:tc>
      </w:tr>
      <w:tr w:rsidR="00617CDB" w:rsidRPr="00FA47B6" w:rsidTr="00043408">
        <w:tc>
          <w:tcPr>
            <w:tcW w:w="6521" w:type="dxa"/>
            <w:tcBorders>
              <w:top w:val="single" w:sz="4" w:space="0" w:color="000000"/>
              <w:left w:val="single" w:sz="4" w:space="0" w:color="000000"/>
              <w:bottom w:val="single" w:sz="4" w:space="0" w:color="000000"/>
              <w:right w:val="single" w:sz="4" w:space="0" w:color="000000"/>
            </w:tcBorders>
          </w:tcPr>
          <w:p w:rsidR="00617CDB" w:rsidRPr="00FA47B6" w:rsidRDefault="00617CDB" w:rsidP="00617CDB">
            <w:pPr>
              <w:spacing w:line="288" w:lineRule="auto"/>
              <w:ind w:firstLine="0"/>
              <w:rPr>
                <w:rFonts w:eastAsia="Times New Roman"/>
                <w:b/>
                <w:bCs/>
                <w:sz w:val="24"/>
                <w:szCs w:val="24"/>
              </w:rPr>
            </w:pPr>
            <w:r w:rsidRPr="00FA47B6">
              <w:rPr>
                <w:rFonts w:eastAsia="Times New Roman"/>
                <w:b/>
                <w:bCs/>
                <w:sz w:val="24"/>
                <w:szCs w:val="24"/>
              </w:rPr>
              <w:lastRenderedPageBreak/>
              <w:t>Điều 15. Vi phạm quy định chung về kiểm dịch động vật, sản phẩm động vật nhập khẩu</w:t>
            </w:r>
          </w:p>
          <w:p w:rsidR="001205B2" w:rsidRPr="00FA47B6" w:rsidRDefault="001205B2" w:rsidP="001205B2">
            <w:pPr>
              <w:spacing w:line="288" w:lineRule="auto"/>
              <w:ind w:firstLine="0"/>
              <w:rPr>
                <w:rFonts w:eastAsia="Times New Roman"/>
                <w:sz w:val="24"/>
                <w:szCs w:val="24"/>
              </w:rPr>
            </w:pPr>
            <w:r w:rsidRPr="00FA47B6">
              <w:rPr>
                <w:rFonts w:eastAsia="Times New Roman"/>
                <w:sz w:val="24"/>
                <w:szCs w:val="24"/>
              </w:rPr>
              <w:t xml:space="preserve">1. Phạt tiền từ 5.000.000 đồng đến 6.000.000 đồng đối với một </w:t>
            </w:r>
            <w:r w:rsidRPr="00FA47B6">
              <w:rPr>
                <w:rFonts w:eastAsia="Times New Roman"/>
                <w:sz w:val="24"/>
                <w:szCs w:val="24"/>
              </w:rPr>
              <w:lastRenderedPageBreak/>
              <w:t>trong các hành vi sau đây:</w:t>
            </w:r>
          </w:p>
          <w:p w:rsidR="001205B2" w:rsidRPr="00FA47B6" w:rsidRDefault="001205B2" w:rsidP="001205B2">
            <w:pPr>
              <w:spacing w:line="288" w:lineRule="auto"/>
              <w:ind w:firstLine="0"/>
              <w:rPr>
                <w:rFonts w:eastAsia="Times New Roman"/>
                <w:sz w:val="24"/>
                <w:szCs w:val="24"/>
              </w:rPr>
            </w:pPr>
            <w:r w:rsidRPr="00FA47B6">
              <w:rPr>
                <w:rFonts w:eastAsia="Times New Roman"/>
                <w:sz w:val="24"/>
                <w:szCs w:val="24"/>
              </w:rPr>
              <w:t>a) Nhập khẩu động vật, sản phẩm động vật không đúng số lượng, khối lượng ghi trong Giấy chứng nhận kiểm dịch động vật của nước xuất khẩu;</w:t>
            </w:r>
          </w:p>
          <w:p w:rsidR="001205B2" w:rsidRPr="00FA47B6" w:rsidRDefault="001205B2" w:rsidP="001205B2">
            <w:pPr>
              <w:spacing w:line="288" w:lineRule="auto"/>
              <w:ind w:firstLine="0"/>
              <w:rPr>
                <w:rFonts w:eastAsia="Times New Roman"/>
                <w:sz w:val="24"/>
                <w:szCs w:val="24"/>
              </w:rPr>
            </w:pPr>
            <w:r w:rsidRPr="00FA47B6">
              <w:rPr>
                <w:rFonts w:eastAsia="Times New Roman"/>
                <w:sz w:val="24"/>
                <w:szCs w:val="24"/>
              </w:rPr>
              <w:t>b) Nhập khẩu sản phẩm động vật trên cạn mang theo người ở dạng tươi sống, sơ chế; sản phẩm động vật thủy sản ở dạng tươi sống.</w:t>
            </w:r>
          </w:p>
          <w:p w:rsidR="001205B2" w:rsidRPr="00FA47B6" w:rsidRDefault="001205B2" w:rsidP="00617CDB">
            <w:pPr>
              <w:spacing w:line="288" w:lineRule="auto"/>
              <w:ind w:firstLine="0"/>
              <w:rPr>
                <w:rFonts w:eastAsia="Times New Roman"/>
                <w:sz w:val="24"/>
                <w:szCs w:val="24"/>
              </w:rPr>
            </w:pPr>
          </w:p>
          <w:p w:rsidR="001205B2" w:rsidRPr="00FA47B6" w:rsidRDefault="001205B2" w:rsidP="00617CDB">
            <w:pPr>
              <w:spacing w:line="288" w:lineRule="auto"/>
              <w:ind w:firstLine="0"/>
              <w:rPr>
                <w:rFonts w:eastAsia="Times New Roman"/>
                <w:sz w:val="24"/>
                <w:szCs w:val="24"/>
              </w:rPr>
            </w:pPr>
          </w:p>
          <w:p w:rsidR="001205B2" w:rsidRPr="00FA47B6" w:rsidRDefault="001205B2" w:rsidP="00617CDB">
            <w:pPr>
              <w:spacing w:line="288" w:lineRule="auto"/>
              <w:ind w:firstLine="0"/>
              <w:rPr>
                <w:rFonts w:eastAsia="Times New Roman"/>
                <w:sz w:val="24"/>
                <w:szCs w:val="24"/>
              </w:rPr>
            </w:pPr>
          </w:p>
          <w:p w:rsidR="001205B2" w:rsidRPr="00FA47B6" w:rsidRDefault="001205B2" w:rsidP="00617CDB">
            <w:pPr>
              <w:spacing w:line="288" w:lineRule="auto"/>
              <w:ind w:firstLine="0"/>
              <w:rPr>
                <w:rFonts w:eastAsia="Times New Roman"/>
                <w:sz w:val="24"/>
                <w:szCs w:val="24"/>
              </w:rPr>
            </w:pPr>
          </w:p>
          <w:p w:rsidR="001205B2" w:rsidRPr="00FA47B6" w:rsidRDefault="001205B2" w:rsidP="00617CDB">
            <w:pPr>
              <w:spacing w:line="288" w:lineRule="auto"/>
              <w:ind w:firstLine="0"/>
              <w:rPr>
                <w:rFonts w:eastAsia="Times New Roman"/>
                <w:sz w:val="24"/>
                <w:szCs w:val="24"/>
              </w:rPr>
            </w:pPr>
          </w:p>
          <w:p w:rsidR="001205B2" w:rsidRPr="00FA47B6" w:rsidRDefault="001205B2"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t>2. Phạt tiền từ 6.000.000 đồng đến 7.000.000 đồng đối với hành vi đưa hàng nhập khẩu là động vật, sản phẩm động vật để gia công, chế biến hàng xuất khẩu tại các cơ sở sản xuất không đúng nơi đăng ký.</w:t>
            </w:r>
          </w:p>
          <w:p w:rsidR="00617CDB" w:rsidRPr="00FA47B6" w:rsidRDefault="00617CDB" w:rsidP="00617CDB">
            <w:pPr>
              <w:spacing w:line="288" w:lineRule="auto"/>
              <w:ind w:firstLine="0"/>
              <w:rPr>
                <w:rFonts w:eastAsia="Times New Roman"/>
                <w:sz w:val="24"/>
                <w:szCs w:val="24"/>
              </w:rPr>
            </w:pPr>
          </w:p>
          <w:p w:rsidR="006F24CF" w:rsidRPr="00FA47B6" w:rsidRDefault="006F24CF" w:rsidP="00617CDB">
            <w:pPr>
              <w:spacing w:line="288" w:lineRule="auto"/>
              <w:ind w:firstLine="0"/>
              <w:rPr>
                <w:rFonts w:eastAsia="Times New Roman"/>
                <w:sz w:val="24"/>
                <w:szCs w:val="24"/>
              </w:rPr>
            </w:pPr>
          </w:p>
          <w:p w:rsidR="006F24CF" w:rsidRPr="00FA47B6" w:rsidRDefault="006F24CF" w:rsidP="00617CDB">
            <w:pPr>
              <w:spacing w:line="288" w:lineRule="auto"/>
              <w:ind w:firstLine="0"/>
              <w:rPr>
                <w:rFonts w:eastAsia="Times New Roman"/>
                <w:sz w:val="24"/>
                <w:szCs w:val="24"/>
              </w:rPr>
            </w:pPr>
          </w:p>
          <w:p w:rsidR="006F24CF" w:rsidRPr="00FA47B6" w:rsidRDefault="006F24CF" w:rsidP="00617CDB">
            <w:pPr>
              <w:spacing w:line="288" w:lineRule="auto"/>
              <w:ind w:firstLine="0"/>
              <w:rPr>
                <w:rFonts w:eastAsia="Times New Roman"/>
                <w:sz w:val="24"/>
                <w:szCs w:val="24"/>
              </w:rPr>
            </w:pPr>
          </w:p>
          <w:p w:rsidR="006F24CF" w:rsidRPr="00FA47B6" w:rsidRDefault="006F24CF" w:rsidP="00617CDB">
            <w:pPr>
              <w:spacing w:line="288" w:lineRule="auto"/>
              <w:ind w:firstLine="0"/>
              <w:rPr>
                <w:rFonts w:eastAsia="Times New Roman"/>
                <w:sz w:val="24"/>
                <w:szCs w:val="24"/>
              </w:rPr>
            </w:pPr>
          </w:p>
          <w:p w:rsidR="006F24CF" w:rsidRDefault="006F24CF" w:rsidP="00617CDB">
            <w:pPr>
              <w:spacing w:line="288" w:lineRule="auto"/>
              <w:ind w:firstLine="0"/>
              <w:rPr>
                <w:rFonts w:eastAsia="Times New Roman"/>
                <w:sz w:val="24"/>
                <w:szCs w:val="24"/>
              </w:rPr>
            </w:pPr>
          </w:p>
          <w:p w:rsidR="00B7121B" w:rsidRPr="00FA47B6" w:rsidRDefault="00B7121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lastRenderedPageBreak/>
              <w:t>3. Phạt tiền từ 7.000.000 đồng đến 8.000.000 đồng đối với một trong các hành vi sau đây:</w:t>
            </w: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t>a) Nhập khẩu động vật, sản phẩm động vật không đúng cửa khẩu;</w:t>
            </w: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t>b) Nhập khẩu động vật, sản phẩm động vật không đúng nguồn gốc xuất xứ theo đăng ký, khai báo kiểm dịch;</w:t>
            </w: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t>c) Đưa động vật, sản phẩm động vật nhập khẩu về nơi cách ly kiểm dịch không đúng địa điểm hoặc không đúng số lượng đã được chấp thuận theo hồ sơ kiểm dịch;</w:t>
            </w: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t>d) Không chấp hành thời hạn theo dõi cách ly kiểm dịch đối với động vật nhập khẩu.</w:t>
            </w: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hd w:val="clear" w:color="auto" w:fill="FFFFFF"/>
              <w:ind w:firstLine="0"/>
              <w:rPr>
                <w:rFonts w:eastAsia="Times New Roman"/>
                <w:sz w:val="24"/>
                <w:szCs w:val="24"/>
              </w:rPr>
            </w:pPr>
            <w:r w:rsidRPr="00FA47B6">
              <w:rPr>
                <w:rFonts w:eastAsia="Times New Roman"/>
                <w:sz w:val="24"/>
                <w:szCs w:val="24"/>
                <w:lang w:val="vi-VN"/>
              </w:rPr>
              <w:t>7. Phạt tiền từ 10% đến 15% trị giá lô hàng nhưng không vượt quá 50 triệu đồng đối với một trong các hành vi sau đây:</w:t>
            </w:r>
          </w:p>
          <w:p w:rsidR="00617CDB" w:rsidRPr="00FA47B6" w:rsidRDefault="00617CDB" w:rsidP="00617CDB">
            <w:pPr>
              <w:shd w:val="clear" w:color="auto" w:fill="FFFFFF"/>
              <w:ind w:firstLine="0"/>
              <w:rPr>
                <w:rFonts w:eastAsia="Times New Roman"/>
                <w:sz w:val="24"/>
                <w:szCs w:val="24"/>
              </w:rPr>
            </w:pPr>
            <w:r w:rsidRPr="00FA47B6">
              <w:rPr>
                <w:rFonts w:eastAsia="Times New Roman"/>
                <w:sz w:val="24"/>
                <w:szCs w:val="24"/>
                <w:lang w:val="vi-VN"/>
              </w:rPr>
              <w:t>a) Nhập khẩu sản phẩm động vật tồn dư các chất độc hại, nhiễm vi sinh vật vượt quá mức giới hạn cho phép;</w:t>
            </w:r>
          </w:p>
          <w:p w:rsidR="00617CDB" w:rsidRPr="00FA47B6" w:rsidRDefault="00617CDB" w:rsidP="00617CDB">
            <w:pPr>
              <w:shd w:val="clear" w:color="auto" w:fill="FFFFFF"/>
              <w:ind w:firstLine="0"/>
              <w:rPr>
                <w:rFonts w:eastAsia="Times New Roman"/>
                <w:sz w:val="24"/>
                <w:szCs w:val="24"/>
              </w:rPr>
            </w:pPr>
            <w:r w:rsidRPr="00FA47B6">
              <w:rPr>
                <w:rFonts w:eastAsia="Times New Roman"/>
                <w:sz w:val="24"/>
                <w:szCs w:val="24"/>
                <w:lang w:val="vi-VN"/>
              </w:rPr>
              <w:t>b) Nhập khẩu sản phẩm động vật chưa làm sạch lông, da, móng và các tạp chất khác không bảo đảm yêu cầu vệ sinh thú y về cảm quan.</w:t>
            </w: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lastRenderedPageBreak/>
              <w:t>10. Phạt tiền từ 40.000.000 đồng đến 50.000.000 đồng đối với hành vi đưa vào lãnh thổ Việt Nam bệnh phẩm và các tác nhân gây bệnh cho động vật mà không được phép của cơ quan thú y có thẩm quyền.</w:t>
            </w: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Default="00617CDB"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Pr="00FA47B6" w:rsidRDefault="001F62A0"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sz w:val="24"/>
                <w:szCs w:val="24"/>
              </w:rPr>
            </w:pPr>
          </w:p>
          <w:p w:rsidR="00617CDB" w:rsidRDefault="00617CDB" w:rsidP="00617CDB">
            <w:pPr>
              <w:spacing w:line="288" w:lineRule="auto"/>
              <w:ind w:firstLine="0"/>
              <w:rPr>
                <w:rFonts w:eastAsia="Times New Roman"/>
                <w:sz w:val="24"/>
                <w:szCs w:val="24"/>
              </w:rPr>
            </w:pPr>
            <w:r w:rsidRPr="00FA47B6">
              <w:rPr>
                <w:rFonts w:eastAsia="Times New Roman"/>
                <w:sz w:val="24"/>
                <w:szCs w:val="24"/>
              </w:rPr>
              <w:t>11. Biện pháp khắc phục hậu quả:</w:t>
            </w:r>
          </w:p>
          <w:p w:rsidR="001205B2" w:rsidRPr="00FA47B6" w:rsidRDefault="001205B2" w:rsidP="00617CDB">
            <w:pPr>
              <w:spacing w:line="288" w:lineRule="auto"/>
              <w:ind w:firstLine="0"/>
              <w:rPr>
                <w:rFonts w:eastAsia="Times New Roman"/>
                <w:sz w:val="24"/>
                <w:szCs w:val="24"/>
              </w:rPr>
            </w:pPr>
            <w:r w:rsidRPr="00FA47B6">
              <w:rPr>
                <w:rFonts w:eastAsia="Times New Roman"/>
                <w:sz w:val="24"/>
                <w:szCs w:val="24"/>
              </w:rPr>
              <w:t>b) Buộc tiêu hủy sản phẩm động vật, mẫu bệnh phẩm đối với hành vi vi phạm quy định tại điểm b khoản 1 và điểm d khoản 4 Điều này;</w:t>
            </w:r>
          </w:p>
          <w:p w:rsidR="00617CDB" w:rsidRPr="00FA47B6" w:rsidRDefault="00617CDB" w:rsidP="00617CDB">
            <w:pPr>
              <w:spacing w:line="288" w:lineRule="auto"/>
              <w:ind w:firstLine="0"/>
              <w:rPr>
                <w:rFonts w:eastAsia="Times New Roman"/>
                <w:sz w:val="24"/>
                <w:szCs w:val="24"/>
              </w:rPr>
            </w:pPr>
            <w:r w:rsidRPr="00FA47B6">
              <w:rPr>
                <w:rFonts w:eastAsia="Times New Roman"/>
                <w:sz w:val="24"/>
                <w:szCs w:val="24"/>
              </w:rPr>
              <w:t>c) Buộc tái xuất động vật, sản phẩm động vật đối với hành vi vi phạm quy định tại điểm b khoản 3 Điều này;</w:t>
            </w:r>
          </w:p>
          <w:p w:rsidR="00617CDB" w:rsidRPr="00FA47B6" w:rsidRDefault="00617CDB" w:rsidP="00617CDB">
            <w:pPr>
              <w:spacing w:line="288" w:lineRule="auto"/>
              <w:ind w:firstLine="0"/>
              <w:rPr>
                <w:rFonts w:eastAsia="Times New Roman"/>
                <w:sz w:val="24"/>
                <w:szCs w:val="24"/>
              </w:rPr>
            </w:pPr>
          </w:p>
          <w:p w:rsidR="00617CDB" w:rsidRPr="00FA47B6" w:rsidRDefault="00617CDB" w:rsidP="00617CDB">
            <w:pPr>
              <w:spacing w:line="288" w:lineRule="auto"/>
              <w:ind w:firstLine="0"/>
              <w:rPr>
                <w:rFonts w:eastAsia="Times New Roman"/>
                <w:b/>
                <w:bCs/>
                <w:sz w:val="24"/>
                <w:szCs w:val="24"/>
              </w:rPr>
            </w:pPr>
            <w:r w:rsidRPr="00FA47B6">
              <w:rPr>
                <w:rFonts w:eastAsia="Times New Roman"/>
                <w:sz w:val="24"/>
                <w:szCs w:val="24"/>
              </w:rPr>
              <w:t xml:space="preserve">e) Buộc tái xuất hoặc tiêu hủy động vật, sản phẩm động vật, bệnh </w:t>
            </w:r>
            <w:r w:rsidRPr="00FA47B6">
              <w:rPr>
                <w:rFonts w:eastAsia="Times New Roman"/>
                <w:sz w:val="24"/>
                <w:szCs w:val="24"/>
              </w:rPr>
              <w:lastRenderedPageBreak/>
              <w:t>phẩm đối với hành vi vi phạm quy định tại khoản 8, khoản 9 và khoản 10 Điều này.</w:t>
            </w:r>
          </w:p>
        </w:tc>
        <w:tc>
          <w:tcPr>
            <w:tcW w:w="6096" w:type="dxa"/>
            <w:tcBorders>
              <w:top w:val="single" w:sz="4" w:space="0" w:color="000000"/>
              <w:left w:val="single" w:sz="4" w:space="0" w:color="000000"/>
              <w:bottom w:val="single" w:sz="4" w:space="0" w:color="000000"/>
              <w:right w:val="single" w:sz="4" w:space="0" w:color="000000"/>
            </w:tcBorders>
            <w:hideMark/>
          </w:tcPr>
          <w:p w:rsidR="001205B2" w:rsidRPr="00FA47B6" w:rsidRDefault="001205B2" w:rsidP="00617CDB">
            <w:pPr>
              <w:tabs>
                <w:tab w:val="left" w:pos="851"/>
              </w:tabs>
              <w:spacing w:line="288" w:lineRule="auto"/>
              <w:ind w:firstLine="0"/>
              <w:rPr>
                <w:rFonts w:eastAsia="Times New Roman"/>
                <w:bCs/>
                <w:sz w:val="24"/>
                <w:szCs w:val="24"/>
              </w:rPr>
            </w:pPr>
          </w:p>
          <w:p w:rsidR="001205B2" w:rsidRPr="00FA47B6" w:rsidRDefault="001205B2" w:rsidP="00617CDB">
            <w:pPr>
              <w:tabs>
                <w:tab w:val="left" w:pos="851"/>
              </w:tabs>
              <w:spacing w:line="288" w:lineRule="auto"/>
              <w:ind w:firstLine="0"/>
              <w:rPr>
                <w:rFonts w:eastAsia="Times New Roman"/>
                <w:bCs/>
                <w:sz w:val="24"/>
                <w:szCs w:val="24"/>
              </w:rPr>
            </w:pPr>
          </w:p>
          <w:p w:rsidR="001205B2" w:rsidRPr="00FA47B6" w:rsidRDefault="001205B2" w:rsidP="00617CDB">
            <w:pPr>
              <w:tabs>
                <w:tab w:val="left" w:pos="851"/>
              </w:tabs>
              <w:spacing w:line="288" w:lineRule="auto"/>
              <w:ind w:firstLine="0"/>
              <w:rPr>
                <w:rFonts w:eastAsia="Times New Roman"/>
                <w:bCs/>
                <w:sz w:val="24"/>
                <w:szCs w:val="24"/>
              </w:rPr>
            </w:pPr>
          </w:p>
          <w:p w:rsidR="001205B2" w:rsidRPr="00FA47B6" w:rsidRDefault="001205B2" w:rsidP="00617CDB">
            <w:pPr>
              <w:tabs>
                <w:tab w:val="left" w:pos="851"/>
              </w:tabs>
              <w:spacing w:line="288" w:lineRule="auto"/>
              <w:ind w:firstLine="0"/>
              <w:rPr>
                <w:rFonts w:eastAsia="Times New Roman"/>
                <w:bCs/>
                <w:sz w:val="24"/>
                <w:szCs w:val="24"/>
              </w:rPr>
            </w:pPr>
          </w:p>
          <w:p w:rsidR="001205B2" w:rsidRPr="00FA47B6" w:rsidRDefault="001205B2" w:rsidP="00617CDB">
            <w:pPr>
              <w:tabs>
                <w:tab w:val="left" w:pos="851"/>
              </w:tabs>
              <w:spacing w:line="288" w:lineRule="auto"/>
              <w:ind w:firstLine="0"/>
              <w:rPr>
                <w:rFonts w:eastAsia="Times New Roman"/>
                <w:bCs/>
                <w:sz w:val="24"/>
                <w:szCs w:val="24"/>
              </w:rPr>
            </w:pPr>
          </w:p>
          <w:p w:rsidR="001205B2" w:rsidRPr="00FA47B6" w:rsidRDefault="001205B2" w:rsidP="00617CDB">
            <w:pPr>
              <w:tabs>
                <w:tab w:val="left" w:pos="851"/>
              </w:tabs>
              <w:spacing w:line="288" w:lineRule="auto"/>
              <w:ind w:firstLine="0"/>
              <w:rPr>
                <w:rFonts w:eastAsia="Times New Roman"/>
                <w:bCs/>
                <w:sz w:val="24"/>
                <w:szCs w:val="24"/>
              </w:rPr>
            </w:pPr>
          </w:p>
          <w:p w:rsidR="00B7121B" w:rsidRPr="00B7121B" w:rsidRDefault="00B7121B" w:rsidP="00B7121B">
            <w:pPr>
              <w:tabs>
                <w:tab w:val="left" w:pos="851"/>
              </w:tabs>
              <w:spacing w:before="60" w:after="60" w:line="288" w:lineRule="auto"/>
              <w:ind w:firstLine="0"/>
              <w:rPr>
                <w:sz w:val="24"/>
                <w:szCs w:val="24"/>
                <w:shd w:val="clear" w:color="auto" w:fill="FFFFFF"/>
              </w:rPr>
            </w:pPr>
            <w:bookmarkStart w:id="160" w:name="OLE_LINK79"/>
            <w:r>
              <w:rPr>
                <w:rFonts w:eastAsia="Times New Roman"/>
                <w:bCs/>
                <w:szCs w:val="28"/>
              </w:rPr>
              <w:t xml:space="preserve">- </w:t>
            </w:r>
            <w:r w:rsidRPr="00B7121B">
              <w:rPr>
                <w:sz w:val="24"/>
                <w:szCs w:val="24"/>
                <w:shd w:val="clear" w:color="auto" w:fill="FFFFFF"/>
              </w:rPr>
              <w:t>Bổ sung khoản 1a Điều 15 như sau:</w:t>
            </w:r>
          </w:p>
          <w:p w:rsidR="00B7121B" w:rsidRPr="00B7121B" w:rsidRDefault="00B7121B" w:rsidP="00B7121B">
            <w:pPr>
              <w:tabs>
                <w:tab w:val="left" w:pos="851"/>
              </w:tabs>
              <w:spacing w:before="60" w:after="60" w:line="288" w:lineRule="auto"/>
              <w:ind w:firstLine="0"/>
              <w:rPr>
                <w:i/>
                <w:sz w:val="24"/>
                <w:szCs w:val="24"/>
                <w:shd w:val="clear" w:color="auto" w:fill="FFFFFF"/>
              </w:rPr>
            </w:pPr>
            <w:r w:rsidRPr="00B7121B">
              <w:rPr>
                <w:i/>
                <w:sz w:val="24"/>
                <w:szCs w:val="24"/>
                <w:shd w:val="clear" w:color="auto" w:fill="FFFFFF"/>
              </w:rPr>
              <w:t>“1a. Phạt tiền từ 20.000.000 đồng đến 30.000.000 đồng đối với hành vi mang theo người nhập cảnh hoặc quá cảnh lãnh thổ Việt Nam sản phẩm động vật tươi sống, sơ chế hoặc chế biến từ quốc gia, vùng lãnh thổ đang có dịch bệnh động vật nguy hiểm trên loài động vật mẫn cảm với bệnh dịch đó.”</w:t>
            </w:r>
            <w:bookmarkEnd w:id="160"/>
          </w:p>
          <w:p w:rsidR="00B7121B" w:rsidRPr="00B7121B" w:rsidRDefault="00B7121B" w:rsidP="00B7121B">
            <w:pPr>
              <w:tabs>
                <w:tab w:val="left" w:pos="851"/>
              </w:tabs>
              <w:spacing w:line="288" w:lineRule="auto"/>
              <w:ind w:firstLine="0"/>
              <w:rPr>
                <w:rFonts w:eastAsia="Times New Roman"/>
                <w:bCs/>
                <w:sz w:val="24"/>
                <w:szCs w:val="24"/>
              </w:rPr>
            </w:pPr>
            <w:r w:rsidRPr="00B7121B">
              <w:rPr>
                <w:rFonts w:eastAsia="Times New Roman"/>
                <w:bCs/>
                <w:sz w:val="24"/>
                <w:szCs w:val="24"/>
              </w:rPr>
              <w:t>- Khoản 2 Điều 15 được sửa đổi, bổ sung như sau:</w:t>
            </w:r>
          </w:p>
          <w:p w:rsidR="00B7121B" w:rsidRPr="00B7121B" w:rsidRDefault="00B7121B" w:rsidP="00B7121B">
            <w:pPr>
              <w:tabs>
                <w:tab w:val="left" w:pos="851"/>
              </w:tabs>
              <w:spacing w:line="288" w:lineRule="auto"/>
              <w:ind w:firstLine="0"/>
              <w:rPr>
                <w:rFonts w:eastAsia="Times New Roman"/>
                <w:bCs/>
                <w:sz w:val="24"/>
                <w:szCs w:val="24"/>
              </w:rPr>
            </w:pPr>
            <w:r w:rsidRPr="00B7121B">
              <w:rPr>
                <w:rFonts w:eastAsia="Times New Roman"/>
                <w:bCs/>
                <w:sz w:val="24"/>
                <w:szCs w:val="24"/>
              </w:rPr>
              <w:t>“2. Phạt tiền từ 6.000.000 đồng đến 7.000.000 đồng với một trong các hành vi sau đây:</w:t>
            </w:r>
          </w:p>
          <w:p w:rsidR="00B7121B" w:rsidRPr="00B7121B" w:rsidRDefault="00B7121B" w:rsidP="00B7121B">
            <w:pPr>
              <w:tabs>
                <w:tab w:val="left" w:pos="851"/>
              </w:tabs>
              <w:spacing w:line="288" w:lineRule="auto"/>
              <w:ind w:firstLine="0"/>
              <w:rPr>
                <w:rFonts w:eastAsia="Times New Roman"/>
                <w:bCs/>
                <w:sz w:val="24"/>
                <w:szCs w:val="24"/>
              </w:rPr>
            </w:pPr>
            <w:r w:rsidRPr="00B7121B">
              <w:rPr>
                <w:rFonts w:eastAsia="Times New Roman"/>
                <w:bCs/>
                <w:sz w:val="24"/>
                <w:szCs w:val="24"/>
              </w:rPr>
              <w:t>a) Đưa động vật, sản phẩm động vật nhập khẩu để gia công chế biến hàng xuất khẩu tại cơ sở gia công, chế biến không đúng nơi đăng ký;</w:t>
            </w:r>
          </w:p>
          <w:p w:rsidR="00B7121B" w:rsidRPr="00B7121B" w:rsidRDefault="00B7121B" w:rsidP="00B7121B">
            <w:pPr>
              <w:tabs>
                <w:tab w:val="left" w:pos="851"/>
              </w:tabs>
              <w:spacing w:line="288" w:lineRule="auto"/>
              <w:ind w:firstLine="0"/>
              <w:rPr>
                <w:rFonts w:eastAsia="Times New Roman"/>
                <w:bCs/>
                <w:i/>
                <w:sz w:val="24"/>
                <w:szCs w:val="24"/>
              </w:rPr>
            </w:pPr>
            <w:r w:rsidRPr="00B7121B">
              <w:rPr>
                <w:rFonts w:eastAsia="Times New Roman"/>
                <w:bCs/>
                <w:i/>
                <w:color w:val="C00000"/>
                <w:sz w:val="24"/>
                <w:szCs w:val="24"/>
              </w:rPr>
              <w:t>b) Nhập khẩu sản phẩm động vật theo quy định mà trên nhãn bao bì</w:t>
            </w:r>
            <w:r w:rsidRPr="00B7121B">
              <w:rPr>
                <w:rFonts w:eastAsia="Times New Roman"/>
                <w:bCs/>
                <w:i/>
                <w:sz w:val="24"/>
                <w:szCs w:val="24"/>
              </w:rPr>
              <w:t xml:space="preserve"> không có hoặc có ghi tên cơ sở sản xuất và mã số cơ sở sản xuất nhưng không đúng với tên cơ sở sản xuất và mã số cơ sở sản xuất theo danh sách doanh nghiệp của nước đủ điều kiện xuất khẩu sản phẩm động vật vào Việt Nam.”</w:t>
            </w: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color w:val="C00000"/>
                <w:sz w:val="24"/>
                <w:szCs w:val="24"/>
              </w:rPr>
            </w:pPr>
          </w:p>
          <w:p w:rsidR="00B7121B" w:rsidRDefault="00B7121B" w:rsidP="00B7121B">
            <w:pPr>
              <w:tabs>
                <w:tab w:val="left" w:pos="851"/>
              </w:tabs>
              <w:spacing w:line="288" w:lineRule="auto"/>
              <w:ind w:firstLine="0"/>
              <w:rPr>
                <w:rFonts w:eastAsia="Times New Roman"/>
                <w:bCs/>
                <w:sz w:val="24"/>
                <w:szCs w:val="24"/>
              </w:rPr>
            </w:pPr>
          </w:p>
          <w:p w:rsidR="00B93E5A" w:rsidRDefault="00B93E5A" w:rsidP="00B7121B">
            <w:pPr>
              <w:tabs>
                <w:tab w:val="left" w:pos="851"/>
              </w:tabs>
              <w:spacing w:line="288" w:lineRule="auto"/>
              <w:ind w:firstLine="0"/>
              <w:rPr>
                <w:rFonts w:eastAsia="Times New Roman"/>
                <w:bCs/>
                <w:sz w:val="24"/>
                <w:szCs w:val="24"/>
              </w:rPr>
            </w:pPr>
          </w:p>
          <w:p w:rsidR="00B93E5A" w:rsidRDefault="00B93E5A" w:rsidP="00B7121B">
            <w:pPr>
              <w:tabs>
                <w:tab w:val="left" w:pos="851"/>
              </w:tabs>
              <w:spacing w:line="288" w:lineRule="auto"/>
              <w:ind w:firstLine="0"/>
              <w:rPr>
                <w:rFonts w:eastAsia="Times New Roman"/>
                <w:bCs/>
                <w:sz w:val="24"/>
                <w:szCs w:val="24"/>
              </w:rPr>
            </w:pPr>
          </w:p>
          <w:p w:rsidR="00B93E5A" w:rsidRDefault="00B93E5A" w:rsidP="00B7121B">
            <w:pPr>
              <w:tabs>
                <w:tab w:val="left" w:pos="851"/>
              </w:tabs>
              <w:spacing w:line="288" w:lineRule="auto"/>
              <w:ind w:firstLine="0"/>
              <w:rPr>
                <w:rFonts w:eastAsia="Times New Roman"/>
                <w:bCs/>
                <w:sz w:val="24"/>
                <w:szCs w:val="24"/>
              </w:rPr>
            </w:pPr>
          </w:p>
          <w:p w:rsidR="00B7121B" w:rsidRPr="00B7121B" w:rsidRDefault="00B7121B" w:rsidP="00B7121B">
            <w:pPr>
              <w:tabs>
                <w:tab w:val="left" w:pos="851"/>
              </w:tabs>
              <w:spacing w:line="288" w:lineRule="auto"/>
              <w:ind w:firstLine="0"/>
              <w:rPr>
                <w:rFonts w:eastAsia="Times New Roman"/>
                <w:bCs/>
                <w:sz w:val="24"/>
                <w:szCs w:val="24"/>
              </w:rPr>
            </w:pPr>
            <w:r w:rsidRPr="00B7121B">
              <w:rPr>
                <w:rFonts w:eastAsia="Times New Roman"/>
                <w:bCs/>
                <w:sz w:val="24"/>
                <w:szCs w:val="24"/>
              </w:rPr>
              <w:t>- Bổ sung điểm đ khoản 3 Điều 15 như sau:</w:t>
            </w:r>
          </w:p>
          <w:p w:rsidR="00B7121B" w:rsidRPr="00B7121B" w:rsidRDefault="00B7121B" w:rsidP="00B7121B">
            <w:pPr>
              <w:tabs>
                <w:tab w:val="left" w:pos="851"/>
              </w:tabs>
              <w:spacing w:line="288" w:lineRule="auto"/>
              <w:ind w:firstLine="0"/>
              <w:rPr>
                <w:rFonts w:eastAsia="Times New Roman"/>
                <w:bCs/>
                <w:i/>
                <w:sz w:val="24"/>
                <w:szCs w:val="24"/>
              </w:rPr>
            </w:pPr>
            <w:r w:rsidRPr="00B7121B">
              <w:rPr>
                <w:rFonts w:eastAsia="Times New Roman"/>
                <w:bCs/>
                <w:i/>
                <w:color w:val="C00000"/>
                <w:sz w:val="24"/>
                <w:szCs w:val="24"/>
              </w:rPr>
              <w:t xml:space="preserve">đ) Nhập khẩu sản phẩm động vật dùng làm thực phẩm theo quy </w:t>
            </w:r>
            <w:r w:rsidRPr="00B7121B">
              <w:rPr>
                <w:rFonts w:eastAsia="Times New Roman"/>
                <w:bCs/>
                <w:i/>
                <w:sz w:val="24"/>
                <w:szCs w:val="24"/>
              </w:rPr>
              <w:t>định mà trên nhãn hàng hoá không có hoặc có tên tổ chức, cá nhân chịu trách nhiệm, tên cơ sở  sản xuất, mã số cơ sở sản xuất không đúng với thông tin ghi trên Giấy chứng</w:t>
            </w:r>
            <w:r w:rsidRPr="00B7121B">
              <w:rPr>
                <w:rFonts w:eastAsia="Times New Roman"/>
                <w:bCs/>
                <w:i/>
                <w:szCs w:val="28"/>
              </w:rPr>
              <w:t xml:space="preserve"> </w:t>
            </w:r>
            <w:r w:rsidRPr="00B7121B">
              <w:rPr>
                <w:rFonts w:eastAsia="Times New Roman"/>
                <w:bCs/>
                <w:i/>
                <w:sz w:val="24"/>
                <w:szCs w:val="24"/>
              </w:rPr>
              <w:t>nhận kiểm dịch của nước xuất khẩu”.</w:t>
            </w:r>
          </w:p>
          <w:p w:rsidR="00617CDB" w:rsidRPr="00FA47B6" w:rsidRDefault="00617CDB" w:rsidP="00617CDB">
            <w:pPr>
              <w:tabs>
                <w:tab w:val="left" w:pos="851"/>
              </w:tabs>
              <w:spacing w:line="288" w:lineRule="auto"/>
              <w:rPr>
                <w:rFonts w:eastAsia="Times New Roman"/>
                <w:bCs/>
                <w:sz w:val="24"/>
                <w:szCs w:val="24"/>
              </w:rPr>
            </w:pPr>
          </w:p>
          <w:p w:rsidR="00617CDB" w:rsidRPr="00FA47B6" w:rsidRDefault="00617CDB" w:rsidP="00617CDB">
            <w:pPr>
              <w:tabs>
                <w:tab w:val="left" w:pos="851"/>
              </w:tabs>
              <w:spacing w:line="288" w:lineRule="auto"/>
              <w:rPr>
                <w:rFonts w:eastAsia="Times New Roman"/>
                <w:bCs/>
                <w:sz w:val="24"/>
                <w:szCs w:val="24"/>
              </w:rPr>
            </w:pPr>
          </w:p>
          <w:p w:rsidR="00617CDB" w:rsidRPr="00FA47B6" w:rsidRDefault="00617CDB" w:rsidP="00617CDB">
            <w:pPr>
              <w:tabs>
                <w:tab w:val="left" w:pos="851"/>
              </w:tabs>
              <w:spacing w:line="288" w:lineRule="auto"/>
              <w:rPr>
                <w:rFonts w:eastAsia="Times New Roman"/>
                <w:bCs/>
                <w:sz w:val="24"/>
                <w:szCs w:val="24"/>
              </w:rPr>
            </w:pPr>
          </w:p>
          <w:p w:rsidR="00617CDB" w:rsidRPr="00FA47B6" w:rsidRDefault="00617CDB" w:rsidP="00617CDB">
            <w:pPr>
              <w:tabs>
                <w:tab w:val="left" w:pos="851"/>
              </w:tabs>
              <w:spacing w:line="288" w:lineRule="auto"/>
              <w:rPr>
                <w:rFonts w:eastAsia="Times New Roman"/>
                <w:bCs/>
                <w:sz w:val="24"/>
                <w:szCs w:val="24"/>
              </w:rPr>
            </w:pPr>
          </w:p>
          <w:p w:rsidR="00617CDB" w:rsidRPr="00FA47B6" w:rsidRDefault="00617CDB" w:rsidP="00617CDB">
            <w:pPr>
              <w:tabs>
                <w:tab w:val="left" w:pos="851"/>
              </w:tabs>
              <w:spacing w:line="288" w:lineRule="auto"/>
              <w:ind w:firstLine="0"/>
              <w:rPr>
                <w:rFonts w:eastAsia="Times New Roman"/>
                <w:bCs/>
                <w:sz w:val="24"/>
                <w:szCs w:val="24"/>
              </w:rPr>
            </w:pPr>
          </w:p>
          <w:p w:rsidR="00617CDB" w:rsidRPr="00FA47B6" w:rsidRDefault="00617CDB" w:rsidP="00617CDB">
            <w:pPr>
              <w:tabs>
                <w:tab w:val="left" w:pos="851"/>
              </w:tabs>
              <w:spacing w:line="288" w:lineRule="auto"/>
              <w:ind w:firstLine="0"/>
              <w:rPr>
                <w:rFonts w:eastAsia="Times New Roman"/>
                <w:bCs/>
                <w:sz w:val="24"/>
                <w:szCs w:val="24"/>
              </w:rPr>
            </w:pPr>
            <w:r w:rsidRPr="00FA47B6">
              <w:rPr>
                <w:rFonts w:eastAsia="Times New Roman"/>
                <w:bCs/>
                <w:sz w:val="24"/>
                <w:szCs w:val="24"/>
              </w:rPr>
              <w:t>- Bổ sung điểm c khoản 7 Điều 15 như sau:</w:t>
            </w:r>
          </w:p>
          <w:p w:rsidR="00617CDB" w:rsidRPr="00FA47B6" w:rsidRDefault="00617CDB" w:rsidP="00617CDB">
            <w:pPr>
              <w:tabs>
                <w:tab w:val="left" w:pos="851"/>
              </w:tabs>
              <w:spacing w:line="288" w:lineRule="auto"/>
              <w:ind w:firstLine="0"/>
              <w:rPr>
                <w:rFonts w:eastAsia="Times New Roman"/>
                <w:bCs/>
                <w:i/>
                <w:sz w:val="24"/>
                <w:szCs w:val="24"/>
              </w:rPr>
            </w:pPr>
            <w:r w:rsidRPr="00FA47B6">
              <w:rPr>
                <w:rFonts w:eastAsia="Times New Roman"/>
                <w:bCs/>
                <w:i/>
                <w:sz w:val="24"/>
                <w:szCs w:val="24"/>
              </w:rPr>
              <w:t>“c) Nhập khẩu sản phẩm động vật bị biến đổi về màu sắc, mùi vị, tạp nhiễm côn trùng, chảy nước không bảo đảm yêu cầu vệ sinh thú y về cảm quan”.</w:t>
            </w:r>
          </w:p>
          <w:p w:rsidR="00652855" w:rsidRPr="00652855" w:rsidRDefault="00652855" w:rsidP="00652855">
            <w:pPr>
              <w:tabs>
                <w:tab w:val="left" w:pos="851"/>
              </w:tabs>
              <w:spacing w:line="288" w:lineRule="auto"/>
              <w:ind w:firstLine="0"/>
              <w:rPr>
                <w:rFonts w:eastAsia="Times New Roman"/>
                <w:bCs/>
                <w:sz w:val="24"/>
                <w:szCs w:val="24"/>
              </w:rPr>
            </w:pPr>
            <w:r>
              <w:rPr>
                <w:rFonts w:eastAsia="Times New Roman"/>
                <w:bCs/>
                <w:sz w:val="24"/>
                <w:szCs w:val="24"/>
              </w:rPr>
              <w:lastRenderedPageBreak/>
              <w:t>-</w:t>
            </w:r>
            <w:r w:rsidRPr="00652855">
              <w:rPr>
                <w:rFonts w:eastAsia="Times New Roman"/>
                <w:bCs/>
                <w:sz w:val="24"/>
                <w:szCs w:val="24"/>
              </w:rPr>
              <w:t xml:space="preserve"> Khoản 10 Điều 15 được sửa đổi, bổ sung như sau:</w:t>
            </w:r>
          </w:p>
          <w:p w:rsidR="00652855" w:rsidRPr="00652855" w:rsidRDefault="00652855" w:rsidP="00652855">
            <w:pPr>
              <w:tabs>
                <w:tab w:val="left" w:pos="851"/>
              </w:tabs>
              <w:spacing w:line="288" w:lineRule="auto"/>
              <w:ind w:firstLine="0"/>
              <w:rPr>
                <w:rFonts w:eastAsia="Times New Roman"/>
                <w:bCs/>
                <w:sz w:val="24"/>
                <w:szCs w:val="24"/>
              </w:rPr>
            </w:pPr>
            <w:r w:rsidRPr="00652855">
              <w:rPr>
                <w:rFonts w:eastAsia="Times New Roman"/>
                <w:bCs/>
                <w:sz w:val="24"/>
                <w:szCs w:val="24"/>
              </w:rPr>
              <w:t>“10. Phạt tiền đối với hành vi đưa vào lãnh thổ Việt Nam bệnh phẩm và các tác nhân gây bệnh cho động vật mà không được phép của cơ quan thú y có thẩm quyền như sau:</w:t>
            </w:r>
          </w:p>
          <w:p w:rsidR="00652855" w:rsidRPr="001F62A0" w:rsidRDefault="00652855" w:rsidP="00652855">
            <w:pPr>
              <w:tabs>
                <w:tab w:val="left" w:pos="851"/>
              </w:tabs>
              <w:spacing w:line="288" w:lineRule="auto"/>
              <w:ind w:firstLine="0"/>
              <w:rPr>
                <w:rFonts w:eastAsia="Times New Roman"/>
                <w:bCs/>
                <w:i/>
                <w:sz w:val="24"/>
                <w:szCs w:val="24"/>
              </w:rPr>
            </w:pPr>
            <w:r w:rsidRPr="00652855">
              <w:rPr>
                <w:rFonts w:eastAsia="Times New Roman"/>
                <w:bCs/>
                <w:sz w:val="24"/>
                <w:szCs w:val="24"/>
              </w:rPr>
              <w:t>a</w:t>
            </w:r>
            <w:r w:rsidRPr="001F62A0">
              <w:rPr>
                <w:rFonts w:eastAsia="Times New Roman"/>
                <w:bCs/>
                <w:i/>
                <w:sz w:val="24"/>
                <w:szCs w:val="24"/>
              </w:rPr>
              <w:t>) Phạt tiền từ 30.000.000 đồng đến 40.000.000 đồng đối với hành vi vi phạm mà chưa gây thiệt hại về tài sản;</w:t>
            </w:r>
          </w:p>
          <w:p w:rsidR="00652855" w:rsidRPr="001F62A0" w:rsidRDefault="00652855" w:rsidP="00652855">
            <w:pPr>
              <w:tabs>
                <w:tab w:val="left" w:pos="851"/>
              </w:tabs>
              <w:spacing w:line="288" w:lineRule="auto"/>
              <w:ind w:firstLine="0"/>
              <w:rPr>
                <w:rFonts w:eastAsia="Times New Roman"/>
                <w:bCs/>
                <w:i/>
                <w:sz w:val="24"/>
                <w:szCs w:val="24"/>
              </w:rPr>
            </w:pPr>
            <w:r w:rsidRPr="001F62A0">
              <w:rPr>
                <w:rFonts w:eastAsia="Times New Roman"/>
                <w:bCs/>
                <w:i/>
                <w:sz w:val="24"/>
                <w:szCs w:val="24"/>
              </w:rPr>
              <w:t>b)  Phạt tiền từ 40.000.000 đồng đến 50.000.000 đồng đối với hành vi vi phạm mà gây thiệt hại về tài sản có giá trị dưới 100.000.000 đồng;</w:t>
            </w:r>
          </w:p>
          <w:p w:rsidR="00652855" w:rsidRPr="001F62A0" w:rsidRDefault="00652855" w:rsidP="00652855">
            <w:pPr>
              <w:tabs>
                <w:tab w:val="left" w:pos="851"/>
              </w:tabs>
              <w:spacing w:line="288" w:lineRule="auto"/>
              <w:ind w:firstLine="0"/>
              <w:rPr>
                <w:rFonts w:eastAsia="Times New Roman"/>
                <w:bCs/>
                <w:i/>
                <w:color w:val="C00000"/>
                <w:sz w:val="24"/>
                <w:szCs w:val="24"/>
              </w:rPr>
            </w:pPr>
            <w:r w:rsidRPr="001F62A0">
              <w:rPr>
                <w:rFonts w:eastAsia="Times New Roman"/>
                <w:bCs/>
                <w:i/>
                <w:color w:val="C00000"/>
                <w:sz w:val="24"/>
                <w:szCs w:val="24"/>
              </w:rPr>
              <w:t xml:space="preserve">c) Phạt tiền từ 50.000.000 đồng đến 60.000.000 đồng đối với hành vi vi phạm mà gây thiệt hại về tài sản có giá trị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 </w:t>
            </w:r>
          </w:p>
          <w:p w:rsidR="00BC6A5A" w:rsidRPr="00BC6A5A" w:rsidRDefault="00BC6A5A" w:rsidP="00BC6A5A">
            <w:pPr>
              <w:tabs>
                <w:tab w:val="left" w:pos="851"/>
              </w:tabs>
              <w:spacing w:line="288" w:lineRule="auto"/>
              <w:ind w:firstLine="0"/>
              <w:rPr>
                <w:rFonts w:eastAsia="Times New Roman"/>
                <w:bCs/>
                <w:sz w:val="24"/>
                <w:szCs w:val="24"/>
              </w:rPr>
            </w:pPr>
            <w:r w:rsidRPr="00BC6A5A">
              <w:rPr>
                <w:rFonts w:eastAsia="Times New Roman"/>
                <w:bCs/>
                <w:sz w:val="24"/>
                <w:szCs w:val="24"/>
              </w:rPr>
              <w:t xml:space="preserve">- </w:t>
            </w:r>
            <w:bookmarkStart w:id="161" w:name="OLE_LINK159"/>
            <w:bookmarkStart w:id="162" w:name="OLE_LINK158"/>
            <w:r w:rsidRPr="00BC6A5A">
              <w:rPr>
                <w:rFonts w:eastAsia="Times New Roman"/>
                <w:bCs/>
                <w:sz w:val="24"/>
                <w:szCs w:val="24"/>
              </w:rPr>
              <w:t>Điểm b, điểm c, điểm e khoản 11 Điều 15 được sửa đổi, bổ sung như sau:</w:t>
            </w:r>
          </w:p>
          <w:p w:rsidR="00BC6A5A" w:rsidRPr="00BC6A5A" w:rsidRDefault="00BC6A5A" w:rsidP="00BC6A5A">
            <w:pPr>
              <w:tabs>
                <w:tab w:val="left" w:pos="851"/>
              </w:tabs>
              <w:spacing w:line="288" w:lineRule="auto"/>
              <w:ind w:firstLine="0"/>
              <w:rPr>
                <w:rFonts w:eastAsia="Times New Roman"/>
                <w:bCs/>
                <w:sz w:val="24"/>
                <w:szCs w:val="24"/>
              </w:rPr>
            </w:pPr>
            <w:bookmarkStart w:id="163" w:name="OLE_LINK82"/>
            <w:bookmarkEnd w:id="161"/>
            <w:bookmarkEnd w:id="162"/>
            <w:r w:rsidRPr="00BC6A5A">
              <w:rPr>
                <w:rFonts w:eastAsia="Times New Roman"/>
                <w:bCs/>
                <w:sz w:val="24"/>
                <w:szCs w:val="24"/>
              </w:rPr>
              <w:t xml:space="preserve">b) Buộc tiêu huỷ sản phẩm động vật, mẫu bệnh phẩm đối với hành vi vi phạm quy định tại điểm b khoản 1, </w:t>
            </w:r>
            <w:r w:rsidRPr="00BC6A5A">
              <w:rPr>
                <w:rFonts w:eastAsia="Times New Roman"/>
                <w:bCs/>
                <w:i/>
                <w:sz w:val="24"/>
                <w:szCs w:val="24"/>
              </w:rPr>
              <w:t>khoản 1a</w:t>
            </w:r>
            <w:r w:rsidRPr="00BC6A5A">
              <w:rPr>
                <w:rFonts w:eastAsia="Times New Roman"/>
                <w:bCs/>
                <w:sz w:val="24"/>
                <w:szCs w:val="24"/>
              </w:rPr>
              <w:t xml:space="preserve"> và điểm d khoản 4 Điều này;</w:t>
            </w:r>
          </w:p>
          <w:bookmarkEnd w:id="163"/>
          <w:p w:rsidR="00BC6A5A" w:rsidRPr="00BC6A5A" w:rsidRDefault="00BC6A5A" w:rsidP="00BC6A5A">
            <w:pPr>
              <w:tabs>
                <w:tab w:val="left" w:pos="851"/>
              </w:tabs>
              <w:spacing w:line="288" w:lineRule="auto"/>
              <w:ind w:firstLine="0"/>
              <w:rPr>
                <w:rFonts w:eastAsia="Times New Roman"/>
                <w:bCs/>
                <w:sz w:val="24"/>
                <w:szCs w:val="24"/>
              </w:rPr>
            </w:pPr>
            <w:r w:rsidRPr="00BC6A5A">
              <w:rPr>
                <w:rFonts w:eastAsia="Times New Roman"/>
                <w:bCs/>
                <w:sz w:val="24"/>
                <w:szCs w:val="24"/>
              </w:rPr>
              <w:t xml:space="preserve">c) Buộc tái xuất động vật, sản phẩm động vật đối với hành vi vi phạm quy định tại </w:t>
            </w:r>
            <w:r w:rsidRPr="00BC6A5A">
              <w:rPr>
                <w:rFonts w:eastAsia="Times New Roman"/>
                <w:bCs/>
                <w:i/>
                <w:sz w:val="24"/>
                <w:szCs w:val="24"/>
              </w:rPr>
              <w:t>điểm b khoản 2</w:t>
            </w:r>
            <w:r w:rsidRPr="00BC6A5A">
              <w:rPr>
                <w:rFonts w:eastAsia="Times New Roman"/>
                <w:bCs/>
                <w:sz w:val="24"/>
                <w:szCs w:val="24"/>
              </w:rPr>
              <w:t xml:space="preserve"> và điểm b, </w:t>
            </w:r>
            <w:r w:rsidRPr="00BC6A5A">
              <w:rPr>
                <w:rFonts w:eastAsia="Times New Roman"/>
                <w:bCs/>
                <w:i/>
                <w:sz w:val="24"/>
                <w:szCs w:val="24"/>
              </w:rPr>
              <w:t>điểm đ</w:t>
            </w:r>
            <w:r w:rsidRPr="00BC6A5A">
              <w:rPr>
                <w:rFonts w:eastAsia="Times New Roman"/>
                <w:bCs/>
                <w:sz w:val="24"/>
                <w:szCs w:val="24"/>
              </w:rPr>
              <w:t xml:space="preserve"> khoản 3 Điều này;</w:t>
            </w:r>
          </w:p>
          <w:p w:rsidR="00617CDB" w:rsidRPr="00FA47B6" w:rsidRDefault="00BC6A5A" w:rsidP="00BC6A5A">
            <w:pPr>
              <w:tabs>
                <w:tab w:val="left" w:pos="851"/>
              </w:tabs>
              <w:spacing w:line="288" w:lineRule="auto"/>
              <w:ind w:firstLine="0"/>
              <w:rPr>
                <w:rFonts w:eastAsia="Times New Roman"/>
                <w:bCs/>
                <w:sz w:val="24"/>
                <w:szCs w:val="24"/>
              </w:rPr>
            </w:pPr>
            <w:r w:rsidRPr="00BC6A5A">
              <w:rPr>
                <w:rFonts w:eastAsia="Times New Roman"/>
                <w:bCs/>
                <w:sz w:val="24"/>
                <w:szCs w:val="24"/>
              </w:rPr>
              <w:t xml:space="preserve">e) Buộc tái xuất hoặc tiêu huỷ động vật, sản phẩm động vật, </w:t>
            </w:r>
            <w:r w:rsidRPr="00BC6A5A">
              <w:rPr>
                <w:rFonts w:eastAsia="Times New Roman"/>
                <w:bCs/>
                <w:sz w:val="24"/>
                <w:szCs w:val="24"/>
              </w:rPr>
              <w:lastRenderedPageBreak/>
              <w:t xml:space="preserve">bệnh phẩm đối với hành vi vi phạm quy định tại </w:t>
            </w:r>
            <w:r w:rsidRPr="00BC6A5A">
              <w:rPr>
                <w:rFonts w:eastAsia="Times New Roman"/>
                <w:bCs/>
                <w:i/>
                <w:sz w:val="24"/>
                <w:szCs w:val="24"/>
              </w:rPr>
              <w:t>khoản 6</w:t>
            </w:r>
            <w:r w:rsidRPr="00BC6A5A">
              <w:rPr>
                <w:rFonts w:eastAsia="Times New Roman"/>
                <w:bCs/>
                <w:sz w:val="24"/>
                <w:szCs w:val="24"/>
              </w:rPr>
              <w:t xml:space="preserve">, </w:t>
            </w:r>
            <w:r w:rsidRPr="00BC6A5A">
              <w:rPr>
                <w:rFonts w:eastAsia="Times New Roman"/>
                <w:bCs/>
                <w:i/>
                <w:sz w:val="24"/>
                <w:szCs w:val="24"/>
              </w:rPr>
              <w:t>điểm c khoản 7,</w:t>
            </w:r>
            <w:r w:rsidRPr="00BC6A5A">
              <w:rPr>
                <w:rFonts w:eastAsia="Times New Roman"/>
                <w:bCs/>
                <w:sz w:val="24"/>
                <w:szCs w:val="24"/>
              </w:rPr>
              <w:t xml:space="preserve"> khoản 8, khoản 9 và khoản 10 Điều này”.</w:t>
            </w:r>
          </w:p>
        </w:tc>
        <w:tc>
          <w:tcPr>
            <w:tcW w:w="2551" w:type="dxa"/>
            <w:tcBorders>
              <w:top w:val="single" w:sz="4" w:space="0" w:color="000000"/>
              <w:left w:val="single" w:sz="4" w:space="0" w:color="000000"/>
              <w:bottom w:val="single" w:sz="4" w:space="0" w:color="000000"/>
              <w:right w:val="single" w:sz="4" w:space="0" w:color="000000"/>
            </w:tcBorders>
          </w:tcPr>
          <w:p w:rsidR="006F24CF" w:rsidRPr="00FA47B6" w:rsidRDefault="006F24CF" w:rsidP="00617CDB">
            <w:pPr>
              <w:spacing w:line="288" w:lineRule="auto"/>
              <w:ind w:firstLine="0"/>
              <w:rPr>
                <w:sz w:val="24"/>
                <w:szCs w:val="24"/>
                <w:lang w:val="sv-SE"/>
              </w:rPr>
            </w:pPr>
            <w:bookmarkStart w:id="164" w:name="OLE_LINK128"/>
            <w:bookmarkStart w:id="165" w:name="OLE_LINK129"/>
          </w:p>
          <w:p w:rsidR="006F24CF" w:rsidRPr="00FA47B6" w:rsidRDefault="006F24CF" w:rsidP="00617CDB">
            <w:pPr>
              <w:spacing w:line="288" w:lineRule="auto"/>
              <w:ind w:firstLine="0"/>
              <w:rPr>
                <w:sz w:val="24"/>
                <w:szCs w:val="24"/>
                <w:lang w:val="sv-SE"/>
              </w:rPr>
            </w:pPr>
          </w:p>
          <w:p w:rsidR="006F24CF" w:rsidRPr="00FA47B6" w:rsidRDefault="006F24CF" w:rsidP="00617CDB">
            <w:pPr>
              <w:spacing w:line="288" w:lineRule="auto"/>
              <w:ind w:firstLine="0"/>
              <w:rPr>
                <w:sz w:val="24"/>
                <w:szCs w:val="24"/>
                <w:lang w:val="sv-SE"/>
              </w:rPr>
            </w:pPr>
          </w:p>
          <w:p w:rsidR="006F24CF" w:rsidRPr="00FA47B6" w:rsidRDefault="006F24CF" w:rsidP="00617CDB">
            <w:pPr>
              <w:spacing w:line="288" w:lineRule="auto"/>
              <w:ind w:firstLine="0"/>
              <w:rPr>
                <w:sz w:val="24"/>
                <w:szCs w:val="24"/>
                <w:lang w:val="sv-SE"/>
              </w:rPr>
            </w:pPr>
          </w:p>
          <w:p w:rsidR="006F24CF" w:rsidRPr="00FA47B6" w:rsidRDefault="006F24CF" w:rsidP="00617CDB">
            <w:pPr>
              <w:spacing w:line="288" w:lineRule="auto"/>
              <w:ind w:firstLine="0"/>
              <w:rPr>
                <w:sz w:val="24"/>
                <w:szCs w:val="24"/>
                <w:lang w:val="sv-SE"/>
              </w:rPr>
            </w:pPr>
          </w:p>
          <w:p w:rsidR="006F24CF" w:rsidRPr="00FA47B6" w:rsidRDefault="006F24CF" w:rsidP="00617CDB">
            <w:pPr>
              <w:spacing w:line="288" w:lineRule="auto"/>
              <w:ind w:firstLine="0"/>
              <w:rPr>
                <w:sz w:val="24"/>
                <w:szCs w:val="24"/>
                <w:lang w:val="sv-SE"/>
              </w:rPr>
            </w:pPr>
          </w:p>
          <w:p w:rsidR="001205B2" w:rsidRPr="00FA47B6" w:rsidRDefault="001205B2" w:rsidP="00617CDB">
            <w:pPr>
              <w:spacing w:line="288" w:lineRule="auto"/>
              <w:ind w:firstLine="0"/>
              <w:rPr>
                <w:sz w:val="24"/>
                <w:szCs w:val="24"/>
                <w:lang w:val="sv-SE"/>
              </w:rPr>
            </w:pPr>
          </w:p>
          <w:p w:rsidR="001205B2" w:rsidRPr="00FA47B6" w:rsidRDefault="001205B2" w:rsidP="001205B2">
            <w:pPr>
              <w:spacing w:line="288" w:lineRule="auto"/>
              <w:ind w:firstLine="0"/>
              <w:rPr>
                <w:sz w:val="24"/>
                <w:szCs w:val="24"/>
                <w:lang w:val="sv-SE"/>
              </w:rPr>
            </w:pPr>
            <w:r w:rsidRPr="00FA47B6">
              <w:rPr>
                <w:sz w:val="24"/>
                <w:szCs w:val="24"/>
                <w:lang w:val="sv-SE"/>
              </w:rPr>
              <w:t>- Bổ sung hành vi vi phạm để phù hợp với thực tiễn</w:t>
            </w:r>
          </w:p>
          <w:p w:rsidR="001205B2" w:rsidRPr="00FA47B6" w:rsidRDefault="001205B2" w:rsidP="00617CDB">
            <w:pPr>
              <w:spacing w:line="288" w:lineRule="auto"/>
              <w:ind w:firstLine="0"/>
              <w:rPr>
                <w:sz w:val="24"/>
                <w:szCs w:val="24"/>
                <w:lang w:val="sv-SE"/>
              </w:rPr>
            </w:pPr>
          </w:p>
          <w:p w:rsidR="006F24CF" w:rsidRPr="00FA47B6" w:rsidRDefault="006F24CF" w:rsidP="00617CDB">
            <w:pPr>
              <w:spacing w:line="288" w:lineRule="auto"/>
              <w:ind w:firstLine="0"/>
              <w:rPr>
                <w:sz w:val="24"/>
                <w:szCs w:val="24"/>
                <w:lang w:val="sv-SE"/>
              </w:rPr>
            </w:pPr>
          </w:p>
          <w:p w:rsidR="001205B2" w:rsidRPr="00FA47B6" w:rsidRDefault="001205B2" w:rsidP="00617CDB">
            <w:pPr>
              <w:spacing w:line="288" w:lineRule="auto"/>
              <w:ind w:firstLine="0"/>
              <w:rPr>
                <w:sz w:val="24"/>
                <w:szCs w:val="24"/>
                <w:lang w:val="sv-SE"/>
              </w:rPr>
            </w:pPr>
            <w:bookmarkStart w:id="166" w:name="OLE_LINK80"/>
            <w:bookmarkStart w:id="167" w:name="OLE_LINK81"/>
          </w:p>
          <w:p w:rsidR="001205B2" w:rsidRPr="00FA47B6" w:rsidRDefault="001205B2" w:rsidP="00617CDB">
            <w:pPr>
              <w:spacing w:line="288" w:lineRule="auto"/>
              <w:ind w:firstLine="0"/>
              <w:rPr>
                <w:sz w:val="24"/>
                <w:szCs w:val="24"/>
                <w:lang w:val="sv-SE"/>
              </w:rPr>
            </w:pPr>
          </w:p>
          <w:p w:rsidR="001205B2" w:rsidRDefault="001205B2" w:rsidP="00617CDB">
            <w:pPr>
              <w:spacing w:line="288" w:lineRule="auto"/>
              <w:ind w:firstLine="0"/>
              <w:rPr>
                <w:sz w:val="24"/>
                <w:szCs w:val="24"/>
                <w:lang w:val="sv-SE"/>
              </w:rPr>
            </w:pPr>
          </w:p>
          <w:p w:rsidR="00B93E5A" w:rsidRDefault="00B93E5A" w:rsidP="00617CDB">
            <w:pPr>
              <w:spacing w:line="288" w:lineRule="auto"/>
              <w:ind w:firstLine="0"/>
              <w:rPr>
                <w:sz w:val="24"/>
                <w:szCs w:val="24"/>
                <w:lang w:val="sv-SE"/>
              </w:rPr>
            </w:pPr>
          </w:p>
          <w:p w:rsidR="001205B2" w:rsidRDefault="001205B2" w:rsidP="00617CDB">
            <w:pPr>
              <w:spacing w:line="288" w:lineRule="auto"/>
              <w:ind w:firstLine="0"/>
              <w:rPr>
                <w:sz w:val="24"/>
                <w:szCs w:val="24"/>
                <w:lang w:val="sv-SE"/>
              </w:rPr>
            </w:pPr>
          </w:p>
          <w:p w:rsidR="00B93E5A" w:rsidRDefault="00B93E5A" w:rsidP="00617CDB">
            <w:pPr>
              <w:spacing w:line="288" w:lineRule="auto"/>
              <w:ind w:firstLine="0"/>
              <w:rPr>
                <w:sz w:val="24"/>
                <w:szCs w:val="24"/>
                <w:lang w:val="sv-SE"/>
              </w:rPr>
            </w:pPr>
          </w:p>
          <w:p w:rsidR="00B93E5A" w:rsidRPr="00FA47B6" w:rsidRDefault="00B93E5A"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r w:rsidRPr="00FA47B6">
              <w:rPr>
                <w:sz w:val="24"/>
                <w:szCs w:val="24"/>
                <w:lang w:val="sv-SE"/>
              </w:rPr>
              <w:t>- Bổ sung hành vi vi phạm để phù hợp với thực tiễn</w:t>
            </w:r>
            <w:bookmarkEnd w:id="164"/>
            <w:bookmarkEnd w:id="165"/>
          </w:p>
          <w:bookmarkEnd w:id="166"/>
          <w:bookmarkEnd w:id="167"/>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B7121B" w:rsidRDefault="00B7121B" w:rsidP="00617CDB">
            <w:pPr>
              <w:spacing w:line="288" w:lineRule="auto"/>
              <w:ind w:firstLine="0"/>
              <w:rPr>
                <w:sz w:val="24"/>
                <w:szCs w:val="24"/>
                <w:lang w:val="sv-SE"/>
              </w:rPr>
            </w:pPr>
          </w:p>
          <w:p w:rsidR="00B93E5A" w:rsidRDefault="00B93E5A"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r w:rsidRPr="00FA47B6">
              <w:rPr>
                <w:sz w:val="24"/>
                <w:szCs w:val="24"/>
                <w:lang w:val="sv-SE"/>
              </w:rPr>
              <w:t>- Bổ sung hành vi vi phạm để phù hợp với thực tiễn</w:t>
            </w: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p>
          <w:p w:rsidR="00617CDB" w:rsidRDefault="00617CDB" w:rsidP="00617CDB">
            <w:pPr>
              <w:spacing w:line="288" w:lineRule="auto"/>
              <w:ind w:firstLine="0"/>
              <w:rPr>
                <w:sz w:val="24"/>
                <w:szCs w:val="24"/>
                <w:lang w:val="sv-SE"/>
              </w:rPr>
            </w:pPr>
          </w:p>
          <w:p w:rsidR="00B7121B" w:rsidRPr="00FA47B6" w:rsidRDefault="00B7121B" w:rsidP="00617CDB">
            <w:pPr>
              <w:spacing w:line="288" w:lineRule="auto"/>
              <w:ind w:firstLine="0"/>
              <w:rPr>
                <w:sz w:val="24"/>
                <w:szCs w:val="24"/>
                <w:lang w:val="sv-SE"/>
              </w:rPr>
            </w:pPr>
          </w:p>
          <w:p w:rsidR="00617CDB" w:rsidRPr="00FA47B6" w:rsidRDefault="00617CDB" w:rsidP="00617CDB">
            <w:pPr>
              <w:spacing w:line="288" w:lineRule="auto"/>
              <w:ind w:firstLine="0"/>
              <w:rPr>
                <w:sz w:val="24"/>
                <w:szCs w:val="24"/>
                <w:lang w:val="sv-SE"/>
              </w:rPr>
            </w:pPr>
            <w:r w:rsidRPr="00FA47B6">
              <w:rPr>
                <w:sz w:val="24"/>
                <w:szCs w:val="24"/>
                <w:lang w:val="sv-SE"/>
              </w:rPr>
              <w:t>- Bổ sung hành vi vi phạm để phù hợp với thực tiễn</w:t>
            </w:r>
          </w:p>
          <w:p w:rsidR="00617CDB" w:rsidRPr="00FA47B6" w:rsidRDefault="00617CDB" w:rsidP="00617CDB">
            <w:pPr>
              <w:spacing w:line="288" w:lineRule="auto"/>
              <w:ind w:firstLine="0"/>
              <w:rPr>
                <w:sz w:val="24"/>
                <w:szCs w:val="24"/>
                <w:lang w:val="sv-SE"/>
              </w:rPr>
            </w:pPr>
          </w:p>
          <w:p w:rsidR="00617CDB" w:rsidRDefault="00617CDB" w:rsidP="00617CDB">
            <w:pPr>
              <w:spacing w:line="288" w:lineRule="auto"/>
              <w:ind w:firstLine="0"/>
              <w:rPr>
                <w:rFonts w:eastAsia="Times New Roman"/>
                <w:sz w:val="24"/>
                <w:szCs w:val="24"/>
              </w:rPr>
            </w:pPr>
            <w:r w:rsidRPr="00FA47B6">
              <w:rPr>
                <w:sz w:val="24"/>
                <w:szCs w:val="24"/>
                <w:lang w:val="sv-SE"/>
              </w:rPr>
              <w:lastRenderedPageBreak/>
              <w:t xml:space="preserve">- Chia nhỏ mức phạt </w:t>
            </w:r>
            <w:bookmarkStart w:id="168" w:name="OLE_LINK134"/>
            <w:bookmarkStart w:id="169" w:name="OLE_LINK135"/>
            <w:r w:rsidRPr="00FA47B6">
              <w:rPr>
                <w:sz w:val="24"/>
                <w:szCs w:val="24"/>
                <w:lang w:val="sv-SE"/>
              </w:rPr>
              <w:t xml:space="preserve"> </w:t>
            </w:r>
            <w:r w:rsidRPr="00FA47B6">
              <w:rPr>
                <w:rFonts w:eastAsia="Times New Roman"/>
                <w:sz w:val="24"/>
                <w:szCs w:val="24"/>
              </w:rPr>
              <w:t>theo giá trị mức gây thiệt hại về tài sản để phù hợp với khoản 1 Điều 241 BLHS về tội làm lây lan dịch bệnh nguy hiểm cho động vật, thực vật</w:t>
            </w: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1F62A0" w:rsidRDefault="001F62A0" w:rsidP="00617CDB">
            <w:pPr>
              <w:spacing w:line="288" w:lineRule="auto"/>
              <w:ind w:firstLine="0"/>
              <w:rPr>
                <w:rFonts w:eastAsia="Times New Roman"/>
                <w:sz w:val="24"/>
                <w:szCs w:val="24"/>
              </w:rPr>
            </w:pPr>
          </w:p>
          <w:p w:rsidR="00617CDB" w:rsidRPr="00FA47B6" w:rsidRDefault="00617CDB" w:rsidP="00617CDB">
            <w:pPr>
              <w:spacing w:line="288" w:lineRule="auto"/>
              <w:ind w:firstLine="0"/>
              <w:rPr>
                <w:sz w:val="24"/>
                <w:szCs w:val="24"/>
                <w:lang w:val="sv-SE"/>
              </w:rPr>
            </w:pPr>
            <w:bookmarkStart w:id="170" w:name="OLE_LINK195"/>
            <w:bookmarkStart w:id="171" w:name="OLE_LINK196"/>
            <w:bookmarkEnd w:id="168"/>
            <w:bookmarkEnd w:id="169"/>
            <w:r w:rsidRPr="00FA47B6">
              <w:rPr>
                <w:sz w:val="24"/>
                <w:szCs w:val="24"/>
                <w:lang w:val="sv-SE"/>
              </w:rPr>
              <w:t xml:space="preserve">- Sửa đổi biện pháp khắc phục hậu quả theo các hành vi mới được bổ sung </w:t>
            </w:r>
            <w:bookmarkEnd w:id="170"/>
            <w:bookmarkEnd w:id="171"/>
          </w:p>
        </w:tc>
      </w:tr>
      <w:tr w:rsidR="00BF32CF" w:rsidRPr="00FA47B6" w:rsidTr="00043408">
        <w:tc>
          <w:tcPr>
            <w:tcW w:w="652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rFonts w:eastAsia="Times New Roman"/>
                <w:sz w:val="24"/>
                <w:szCs w:val="24"/>
              </w:rPr>
            </w:pPr>
            <w:r w:rsidRPr="00FA47B6">
              <w:rPr>
                <w:rStyle w:val="demuc5"/>
                <w:b/>
                <w:bCs/>
                <w:sz w:val="24"/>
                <w:szCs w:val="24"/>
              </w:rPr>
              <w:lastRenderedPageBreak/>
              <w:t>Điều 20. Vi phạm về vận chuyển, kinh doanh, thu gom, lưu giữ, kiểm soát giết mổ động vật trên cạn; sơ chế, chế biến động vật, sản phẩm động vật để kinh doanh</w:t>
            </w:r>
          </w:p>
          <w:p w:rsidR="00B5073F" w:rsidRPr="00B5073F" w:rsidRDefault="00B5073F" w:rsidP="00B5073F">
            <w:pPr>
              <w:spacing w:line="288" w:lineRule="auto"/>
              <w:ind w:firstLine="0"/>
              <w:rPr>
                <w:rFonts w:eastAsia="Times New Roman"/>
                <w:sz w:val="24"/>
                <w:szCs w:val="24"/>
              </w:rPr>
            </w:pPr>
            <w:r w:rsidRPr="00B5073F">
              <w:rPr>
                <w:rFonts w:eastAsia="Times New Roman"/>
                <w:sz w:val="24"/>
                <w:szCs w:val="24"/>
              </w:rPr>
              <w:t xml:space="preserve">8. Phạt tiền từ 20.000.000 đồng đến 25.000.000 đồng đối với hành vi </w:t>
            </w:r>
            <w:bookmarkStart w:id="172" w:name="OLE_LINK197"/>
            <w:bookmarkStart w:id="173" w:name="OLE_LINK198"/>
            <w:r w:rsidRPr="00B5073F">
              <w:rPr>
                <w:rFonts w:eastAsia="Times New Roman"/>
                <w:sz w:val="24"/>
                <w:szCs w:val="24"/>
              </w:rPr>
              <w:t>ngâm, tẩm hóa chất vào sản phẩm động vật</w:t>
            </w:r>
            <w:bookmarkEnd w:id="172"/>
            <w:bookmarkEnd w:id="173"/>
            <w:r w:rsidRPr="00B5073F">
              <w:rPr>
                <w:rFonts w:eastAsia="Times New Roman"/>
                <w:sz w:val="24"/>
                <w:szCs w:val="24"/>
              </w:rPr>
              <w:t>.</w:t>
            </w:r>
          </w:p>
          <w:p w:rsidR="00BF32CF" w:rsidRPr="00FA47B6" w:rsidRDefault="00BF32CF" w:rsidP="00205BA4">
            <w:pPr>
              <w:spacing w:line="288" w:lineRule="auto"/>
              <w:ind w:firstLine="0"/>
              <w:rPr>
                <w:rFonts w:eastAsia="Times New Roman"/>
                <w:sz w:val="24"/>
                <w:szCs w:val="24"/>
              </w:rPr>
            </w:pPr>
            <w:r w:rsidRPr="00FA47B6">
              <w:rPr>
                <w:rFonts w:eastAsia="Times New Roman"/>
                <w:sz w:val="24"/>
                <w:szCs w:val="24"/>
              </w:rPr>
              <w:t>10. Phạt tiền từ 30.000.000 đồng đến 35.000.000 đồng đối với hành vi vận chuyển, lưu giữ, giết mổ động vật để làm thực phẩm mà động vật đó bị sử dụng thuốc an thần không theo hướng dẫn của nhà sản xuất hoặc cơ quan quản lý chuyên ngành thú y có thẩm quyền.</w:t>
            </w:r>
          </w:p>
          <w:p w:rsidR="003E52D9" w:rsidRPr="003E52D9" w:rsidRDefault="003E52D9" w:rsidP="003E52D9">
            <w:pPr>
              <w:spacing w:line="288" w:lineRule="auto"/>
              <w:ind w:firstLine="0"/>
              <w:rPr>
                <w:rFonts w:eastAsia="Times New Roman"/>
                <w:sz w:val="24"/>
                <w:szCs w:val="24"/>
              </w:rPr>
            </w:pPr>
            <w:r w:rsidRPr="003E52D9">
              <w:rPr>
                <w:rFonts w:eastAsia="Times New Roman"/>
                <w:sz w:val="24"/>
                <w:szCs w:val="24"/>
              </w:rPr>
              <w:t>12. Hình thức xử phạt bổ sung:</w:t>
            </w:r>
          </w:p>
          <w:p w:rsidR="003E52D9" w:rsidRPr="003E52D9" w:rsidRDefault="003E52D9" w:rsidP="003E52D9">
            <w:pPr>
              <w:spacing w:line="288" w:lineRule="auto"/>
              <w:ind w:firstLine="0"/>
              <w:rPr>
                <w:rFonts w:eastAsia="Times New Roman"/>
                <w:sz w:val="24"/>
                <w:szCs w:val="24"/>
              </w:rPr>
            </w:pPr>
            <w:r w:rsidRPr="003E52D9">
              <w:rPr>
                <w:rFonts w:eastAsia="Times New Roman"/>
                <w:sz w:val="24"/>
                <w:szCs w:val="24"/>
              </w:rPr>
              <w:t>a) Tịch thu tang vật đối với hành vi vi phạm quy định tại khoản 5, khoản 9 và khoản 11 Điều này;</w:t>
            </w:r>
          </w:p>
          <w:p w:rsidR="003E52D9" w:rsidRPr="003E52D9" w:rsidRDefault="003E52D9" w:rsidP="003E52D9">
            <w:pPr>
              <w:spacing w:line="288" w:lineRule="auto"/>
              <w:ind w:firstLine="0"/>
              <w:rPr>
                <w:rFonts w:eastAsia="Times New Roman"/>
                <w:sz w:val="24"/>
                <w:szCs w:val="24"/>
              </w:rPr>
            </w:pPr>
            <w:r w:rsidRPr="003E52D9">
              <w:rPr>
                <w:rFonts w:eastAsia="Times New Roman"/>
                <w:sz w:val="24"/>
                <w:szCs w:val="24"/>
              </w:rPr>
              <w:t>b) Đình chỉ hoạt động của cơ sở từ 01 tháng đến 03 tháng đối với hành vi vi phạm quy định tại khoản 8 và khoản 9 Điều này;</w:t>
            </w:r>
          </w:p>
          <w:p w:rsidR="003E52D9" w:rsidRPr="003E52D9" w:rsidRDefault="003E52D9" w:rsidP="003E52D9">
            <w:pPr>
              <w:spacing w:line="288" w:lineRule="auto"/>
              <w:ind w:firstLine="0"/>
              <w:rPr>
                <w:rFonts w:eastAsia="Times New Roman"/>
                <w:sz w:val="24"/>
                <w:szCs w:val="24"/>
              </w:rPr>
            </w:pPr>
            <w:r w:rsidRPr="003E52D9">
              <w:rPr>
                <w:rFonts w:eastAsia="Times New Roman"/>
                <w:sz w:val="24"/>
                <w:szCs w:val="24"/>
              </w:rPr>
              <w:t>c) Đình chỉ hoạt động của cơ sở từ 03 tháng đến 06 tháng đối với hành vi vi phạm quy định tại khoản 10 và khoản 11 Điều này</w:t>
            </w:r>
          </w:p>
          <w:p w:rsidR="003E52D9" w:rsidRDefault="003E52D9" w:rsidP="00205BA4">
            <w:pPr>
              <w:spacing w:line="288" w:lineRule="auto"/>
              <w:ind w:firstLine="0"/>
              <w:rPr>
                <w:rFonts w:eastAsia="Times New Roman"/>
                <w:sz w:val="24"/>
                <w:szCs w:val="24"/>
              </w:rPr>
            </w:pPr>
          </w:p>
          <w:p w:rsidR="00B93E5A" w:rsidRDefault="00B93E5A" w:rsidP="00205BA4">
            <w:pPr>
              <w:spacing w:line="288" w:lineRule="auto"/>
              <w:ind w:firstLine="0"/>
              <w:rPr>
                <w:rFonts w:eastAsia="Times New Roman"/>
                <w:sz w:val="24"/>
                <w:szCs w:val="24"/>
              </w:rPr>
            </w:pPr>
          </w:p>
          <w:p w:rsidR="00B93E5A" w:rsidRPr="00FA47B6" w:rsidRDefault="00B93E5A" w:rsidP="00205BA4">
            <w:pPr>
              <w:spacing w:line="288" w:lineRule="auto"/>
              <w:ind w:firstLine="0"/>
              <w:rPr>
                <w:rFonts w:eastAsia="Times New Roman"/>
                <w:sz w:val="24"/>
                <w:szCs w:val="24"/>
              </w:rPr>
            </w:pPr>
          </w:p>
          <w:p w:rsidR="00BF32CF" w:rsidRPr="00FA47B6" w:rsidRDefault="00BF32CF" w:rsidP="00205BA4">
            <w:pPr>
              <w:spacing w:line="288" w:lineRule="auto"/>
              <w:ind w:firstLine="0"/>
              <w:rPr>
                <w:rFonts w:eastAsia="Times New Roman"/>
                <w:sz w:val="24"/>
                <w:szCs w:val="24"/>
              </w:rPr>
            </w:pPr>
            <w:r w:rsidRPr="00FA47B6">
              <w:rPr>
                <w:rFonts w:eastAsia="Times New Roman"/>
                <w:sz w:val="24"/>
                <w:szCs w:val="24"/>
              </w:rPr>
              <w:t>13. Biện pháp khắc phục hậu quả:</w:t>
            </w:r>
          </w:p>
          <w:p w:rsidR="00BF32CF" w:rsidRPr="00FA47B6" w:rsidRDefault="00BF32CF" w:rsidP="008F6154">
            <w:pPr>
              <w:spacing w:line="288" w:lineRule="auto"/>
              <w:ind w:firstLine="0"/>
              <w:rPr>
                <w:sz w:val="24"/>
                <w:szCs w:val="24"/>
              </w:rPr>
            </w:pPr>
            <w:r w:rsidRPr="00FA47B6">
              <w:rPr>
                <w:rFonts w:eastAsia="Times New Roman"/>
                <w:sz w:val="24"/>
                <w:szCs w:val="24"/>
              </w:rPr>
              <w:t xml:space="preserve">d) Buộc tạm dừng giết mổ động vật bị sử dụng thuốc an thần </w:t>
            </w:r>
            <w:r w:rsidRPr="00FA47B6">
              <w:rPr>
                <w:rFonts w:eastAsia="Times New Roman"/>
                <w:sz w:val="24"/>
                <w:szCs w:val="24"/>
              </w:rPr>
              <w:lastRenderedPageBreak/>
              <w:t>trước khi giết mổ cho đến khi có kết quả kiểm tra an toàn thực phẩm; buộc tiêu hủy sản phẩm động vật có dư lượng thuốc an thần vượt quá giới hạn do Bộ Y tế quy định đối với hành vi vi phạm quy định tại khoản 10 Điều này.</w:t>
            </w:r>
          </w:p>
        </w:tc>
        <w:tc>
          <w:tcPr>
            <w:tcW w:w="6096" w:type="dxa"/>
            <w:tcBorders>
              <w:top w:val="single" w:sz="4" w:space="0" w:color="000000"/>
              <w:left w:val="single" w:sz="4" w:space="0" w:color="000000"/>
              <w:bottom w:val="single" w:sz="4" w:space="0" w:color="000000"/>
              <w:right w:val="single" w:sz="4" w:space="0" w:color="000000"/>
            </w:tcBorders>
            <w:hideMark/>
          </w:tcPr>
          <w:p w:rsidR="008F6154" w:rsidRDefault="008F6154" w:rsidP="008F6154">
            <w:pPr>
              <w:tabs>
                <w:tab w:val="left" w:pos="851"/>
              </w:tabs>
              <w:spacing w:line="288" w:lineRule="auto"/>
              <w:ind w:firstLine="0"/>
              <w:rPr>
                <w:rFonts w:eastAsia="Times New Roman"/>
                <w:bCs/>
                <w:sz w:val="24"/>
                <w:szCs w:val="24"/>
              </w:rPr>
            </w:pPr>
          </w:p>
          <w:p w:rsidR="00B93E5A" w:rsidRDefault="00B93E5A" w:rsidP="008F6154">
            <w:pPr>
              <w:tabs>
                <w:tab w:val="left" w:pos="851"/>
              </w:tabs>
              <w:spacing w:line="288" w:lineRule="auto"/>
              <w:ind w:firstLine="0"/>
              <w:rPr>
                <w:rFonts w:eastAsia="Times New Roman"/>
                <w:bCs/>
                <w:sz w:val="24"/>
                <w:szCs w:val="24"/>
              </w:rPr>
            </w:pPr>
          </w:p>
          <w:p w:rsidR="00B93E5A" w:rsidRDefault="00B93E5A" w:rsidP="008F6154">
            <w:pPr>
              <w:tabs>
                <w:tab w:val="left" w:pos="851"/>
              </w:tabs>
              <w:spacing w:line="288" w:lineRule="auto"/>
              <w:ind w:firstLine="0"/>
              <w:rPr>
                <w:rFonts w:eastAsia="Times New Roman"/>
                <w:bCs/>
                <w:sz w:val="24"/>
                <w:szCs w:val="24"/>
              </w:rPr>
            </w:pPr>
          </w:p>
          <w:p w:rsidR="00B93E5A" w:rsidRPr="00FA47B6" w:rsidRDefault="00B93E5A" w:rsidP="008F6154">
            <w:pPr>
              <w:tabs>
                <w:tab w:val="left" w:pos="851"/>
              </w:tabs>
              <w:spacing w:line="288" w:lineRule="auto"/>
              <w:ind w:firstLine="0"/>
              <w:rPr>
                <w:rFonts w:eastAsia="Times New Roman"/>
                <w:bCs/>
                <w:sz w:val="24"/>
                <w:szCs w:val="24"/>
              </w:rPr>
            </w:pPr>
          </w:p>
          <w:p w:rsidR="008F6154" w:rsidRPr="00FA47B6" w:rsidRDefault="008F6154" w:rsidP="008F6154">
            <w:pPr>
              <w:tabs>
                <w:tab w:val="left" w:pos="851"/>
              </w:tabs>
              <w:spacing w:line="288" w:lineRule="auto"/>
              <w:ind w:firstLine="0"/>
              <w:rPr>
                <w:rFonts w:eastAsia="Times New Roman"/>
                <w:bCs/>
                <w:sz w:val="24"/>
                <w:szCs w:val="24"/>
              </w:rPr>
            </w:pPr>
          </w:p>
          <w:p w:rsidR="00A94095" w:rsidRPr="00FA47B6" w:rsidRDefault="008F6154" w:rsidP="008F6154">
            <w:pPr>
              <w:tabs>
                <w:tab w:val="left" w:pos="851"/>
              </w:tabs>
              <w:spacing w:line="288" w:lineRule="auto"/>
              <w:ind w:firstLine="0"/>
              <w:rPr>
                <w:rFonts w:eastAsia="Times New Roman"/>
                <w:bCs/>
                <w:sz w:val="24"/>
                <w:szCs w:val="24"/>
              </w:rPr>
            </w:pPr>
            <w:r w:rsidRPr="00FA47B6">
              <w:rPr>
                <w:rFonts w:eastAsia="Times New Roman"/>
                <w:bCs/>
                <w:sz w:val="24"/>
                <w:szCs w:val="24"/>
              </w:rPr>
              <w:t xml:space="preserve">- </w:t>
            </w:r>
            <w:r w:rsidR="00A94095" w:rsidRPr="00FA47B6">
              <w:rPr>
                <w:rFonts w:eastAsia="Times New Roman"/>
                <w:bCs/>
                <w:sz w:val="24"/>
                <w:szCs w:val="24"/>
              </w:rPr>
              <w:t>Khoản 10 Điều 20 được sửa đổi, bổ sung như sau:</w:t>
            </w:r>
          </w:p>
          <w:p w:rsidR="00A94095" w:rsidRDefault="00A94095" w:rsidP="008F6154">
            <w:pPr>
              <w:tabs>
                <w:tab w:val="left" w:pos="851"/>
              </w:tabs>
              <w:spacing w:line="288" w:lineRule="auto"/>
              <w:ind w:firstLine="0"/>
              <w:rPr>
                <w:rFonts w:eastAsia="Times New Roman"/>
                <w:bCs/>
                <w:sz w:val="24"/>
                <w:szCs w:val="24"/>
              </w:rPr>
            </w:pPr>
            <w:r w:rsidRPr="00FA47B6">
              <w:rPr>
                <w:rFonts w:eastAsia="Times New Roman"/>
                <w:bCs/>
                <w:sz w:val="24"/>
                <w:szCs w:val="24"/>
              </w:rPr>
              <w:t xml:space="preserve">“10. Phạt tiền </w:t>
            </w:r>
            <w:r w:rsidRPr="00FA47B6">
              <w:rPr>
                <w:rFonts w:eastAsia="Times New Roman"/>
                <w:bCs/>
                <w:i/>
                <w:sz w:val="24"/>
                <w:szCs w:val="24"/>
              </w:rPr>
              <w:t>từ 40.000. 000 đồng đến 50.000.000</w:t>
            </w:r>
            <w:r w:rsidRPr="00FA47B6">
              <w:rPr>
                <w:rFonts w:eastAsia="Times New Roman"/>
                <w:bCs/>
                <w:sz w:val="24"/>
                <w:szCs w:val="24"/>
              </w:rPr>
              <w:t xml:space="preserve"> đồng đối với hành vi vận chuyển, kinh doanh, lưu giữ, giết mổ động vật để làm thực phẩm mà động vật đó bị sử dụng thuốc an thần không theo hướng dẫn của nhà sản xuất hoặc cơ quan quản lý chuyên ngành thú y có thẩm quyền”.</w:t>
            </w:r>
          </w:p>
          <w:p w:rsidR="00B5073F" w:rsidRDefault="00B5073F" w:rsidP="003E52D9">
            <w:pPr>
              <w:spacing w:line="288" w:lineRule="auto"/>
              <w:ind w:firstLine="0"/>
              <w:rPr>
                <w:color w:val="C00000"/>
                <w:sz w:val="24"/>
                <w:szCs w:val="24"/>
              </w:rPr>
            </w:pPr>
          </w:p>
          <w:p w:rsidR="003E52D9" w:rsidRPr="003E52D9" w:rsidRDefault="003E52D9" w:rsidP="003E52D9">
            <w:pPr>
              <w:spacing w:line="288" w:lineRule="auto"/>
              <w:ind w:firstLine="0"/>
              <w:rPr>
                <w:color w:val="C00000"/>
                <w:sz w:val="24"/>
                <w:szCs w:val="24"/>
              </w:rPr>
            </w:pPr>
            <w:r w:rsidRPr="003E52D9">
              <w:rPr>
                <w:color w:val="C00000"/>
                <w:sz w:val="24"/>
                <w:szCs w:val="24"/>
              </w:rPr>
              <w:t>- Điểm b khoản 12 Điều 20 được sửa đổi, bổ sung như sau:</w:t>
            </w:r>
          </w:p>
          <w:p w:rsidR="003E52D9" w:rsidRPr="003E52D9" w:rsidRDefault="003E52D9" w:rsidP="003E52D9">
            <w:pPr>
              <w:spacing w:line="288" w:lineRule="auto"/>
              <w:ind w:firstLine="0"/>
              <w:rPr>
                <w:color w:val="C00000"/>
                <w:sz w:val="24"/>
                <w:szCs w:val="24"/>
              </w:rPr>
            </w:pPr>
            <w:r w:rsidRPr="003E52D9">
              <w:rPr>
                <w:color w:val="C00000"/>
                <w:sz w:val="24"/>
                <w:szCs w:val="24"/>
                <w:lang w:val="vi-VN"/>
              </w:rPr>
              <w:t>b) Đình chỉ hoạt động của cơ sở từ 01 đến 03 tháng đối với hành v</w:t>
            </w:r>
            <w:r w:rsidRPr="003E52D9">
              <w:rPr>
                <w:color w:val="C00000"/>
                <w:sz w:val="24"/>
                <w:szCs w:val="24"/>
              </w:rPr>
              <w:t>i</w:t>
            </w:r>
            <w:r w:rsidRPr="003E52D9">
              <w:rPr>
                <w:color w:val="C00000"/>
                <w:sz w:val="24"/>
                <w:szCs w:val="24"/>
                <w:lang w:val="vi-VN"/>
              </w:rPr>
              <w:t xml:space="preserve"> vi phạm quy định tại khoản 7, </w:t>
            </w:r>
            <w:r w:rsidRPr="00B5073F">
              <w:rPr>
                <w:i/>
                <w:color w:val="C00000"/>
                <w:sz w:val="24"/>
                <w:szCs w:val="24"/>
                <w:lang w:val="vi-VN"/>
              </w:rPr>
              <w:t xml:space="preserve">khoản 8 </w:t>
            </w:r>
            <w:r w:rsidRPr="003E52D9">
              <w:rPr>
                <w:color w:val="C00000"/>
                <w:sz w:val="24"/>
                <w:szCs w:val="24"/>
                <w:lang w:val="vi-VN"/>
              </w:rPr>
              <w:t>và khoản 9 Điều này”.</w:t>
            </w:r>
          </w:p>
          <w:p w:rsidR="003E52D9" w:rsidRDefault="003E52D9" w:rsidP="008F6154">
            <w:pPr>
              <w:tabs>
                <w:tab w:val="left" w:pos="851"/>
              </w:tabs>
              <w:spacing w:line="288" w:lineRule="auto"/>
              <w:ind w:firstLine="0"/>
              <w:rPr>
                <w:rFonts w:eastAsia="Times New Roman"/>
                <w:bCs/>
                <w:sz w:val="24"/>
                <w:szCs w:val="24"/>
              </w:rPr>
            </w:pPr>
          </w:p>
          <w:p w:rsidR="00B93E5A" w:rsidRDefault="00B93E5A" w:rsidP="008F6154">
            <w:pPr>
              <w:tabs>
                <w:tab w:val="left" w:pos="851"/>
              </w:tabs>
              <w:spacing w:line="288" w:lineRule="auto"/>
              <w:ind w:firstLine="0"/>
              <w:rPr>
                <w:rFonts w:eastAsia="Times New Roman"/>
                <w:bCs/>
                <w:sz w:val="24"/>
                <w:szCs w:val="24"/>
              </w:rPr>
            </w:pPr>
          </w:p>
          <w:p w:rsidR="00B93E5A" w:rsidRDefault="00B93E5A" w:rsidP="008F6154">
            <w:pPr>
              <w:tabs>
                <w:tab w:val="left" w:pos="851"/>
              </w:tabs>
              <w:spacing w:line="288" w:lineRule="auto"/>
              <w:ind w:firstLine="0"/>
              <w:rPr>
                <w:rFonts w:eastAsia="Times New Roman"/>
                <w:bCs/>
                <w:sz w:val="24"/>
                <w:szCs w:val="24"/>
              </w:rPr>
            </w:pPr>
          </w:p>
          <w:p w:rsidR="00B93E5A" w:rsidRDefault="00B93E5A" w:rsidP="008F6154">
            <w:pPr>
              <w:tabs>
                <w:tab w:val="left" w:pos="851"/>
              </w:tabs>
              <w:spacing w:line="288" w:lineRule="auto"/>
              <w:ind w:firstLine="0"/>
              <w:rPr>
                <w:rFonts w:eastAsia="Times New Roman"/>
                <w:bCs/>
                <w:sz w:val="24"/>
                <w:szCs w:val="24"/>
              </w:rPr>
            </w:pPr>
          </w:p>
          <w:p w:rsidR="00A94095" w:rsidRPr="00FA47B6" w:rsidRDefault="008F6154" w:rsidP="008F6154">
            <w:pPr>
              <w:tabs>
                <w:tab w:val="left" w:pos="851"/>
              </w:tabs>
              <w:spacing w:line="288" w:lineRule="auto"/>
              <w:ind w:firstLine="0"/>
              <w:rPr>
                <w:rFonts w:eastAsia="Times New Roman"/>
                <w:bCs/>
                <w:sz w:val="24"/>
                <w:szCs w:val="24"/>
              </w:rPr>
            </w:pPr>
            <w:r w:rsidRPr="00FA47B6">
              <w:rPr>
                <w:rFonts w:eastAsia="Times New Roman"/>
                <w:bCs/>
                <w:sz w:val="24"/>
                <w:szCs w:val="24"/>
              </w:rPr>
              <w:t xml:space="preserve">- </w:t>
            </w:r>
            <w:r w:rsidR="00A94095" w:rsidRPr="00FA47B6">
              <w:rPr>
                <w:rFonts w:eastAsia="Times New Roman"/>
                <w:bCs/>
                <w:sz w:val="24"/>
                <w:szCs w:val="24"/>
              </w:rPr>
              <w:t>Điểm d khoản 13 Điều 20 được sửa đổi, bổ sung như sau:</w:t>
            </w:r>
          </w:p>
          <w:p w:rsidR="00A94095" w:rsidRPr="00FA47B6" w:rsidRDefault="00A94095" w:rsidP="008F6154">
            <w:pPr>
              <w:tabs>
                <w:tab w:val="left" w:pos="851"/>
              </w:tabs>
              <w:spacing w:line="288" w:lineRule="auto"/>
              <w:ind w:firstLine="0"/>
              <w:rPr>
                <w:rFonts w:eastAsia="Times New Roman"/>
                <w:bCs/>
                <w:sz w:val="24"/>
                <w:szCs w:val="24"/>
              </w:rPr>
            </w:pPr>
            <w:r w:rsidRPr="00FA47B6">
              <w:rPr>
                <w:rFonts w:eastAsia="Times New Roman"/>
                <w:bCs/>
                <w:sz w:val="24"/>
                <w:szCs w:val="24"/>
              </w:rPr>
              <w:t>“13. Biện pháp khắc phục hậu quả:</w:t>
            </w:r>
          </w:p>
          <w:p w:rsidR="00BF32CF" w:rsidRPr="00FA47B6" w:rsidRDefault="00A94095" w:rsidP="00B5073F">
            <w:pPr>
              <w:tabs>
                <w:tab w:val="left" w:pos="851"/>
              </w:tabs>
              <w:spacing w:line="288" w:lineRule="auto"/>
              <w:ind w:firstLine="0"/>
              <w:rPr>
                <w:sz w:val="24"/>
                <w:szCs w:val="24"/>
              </w:rPr>
            </w:pPr>
            <w:r w:rsidRPr="00FA47B6">
              <w:rPr>
                <w:rFonts w:eastAsia="Times New Roman"/>
                <w:bCs/>
                <w:sz w:val="24"/>
                <w:szCs w:val="24"/>
              </w:rPr>
              <w:lastRenderedPageBreak/>
              <w:t xml:space="preserve">d) </w:t>
            </w:r>
            <w:r w:rsidRPr="00FA47B6">
              <w:rPr>
                <w:rFonts w:eastAsia="Times New Roman"/>
                <w:bCs/>
                <w:i/>
                <w:sz w:val="24"/>
                <w:szCs w:val="24"/>
              </w:rPr>
              <w:t>Buộc tiêu huỷ động vật, sản phẩm động vật</w:t>
            </w:r>
            <w:r w:rsidRPr="00FA47B6">
              <w:rPr>
                <w:rFonts w:eastAsia="Times New Roman"/>
                <w:bCs/>
                <w:sz w:val="24"/>
                <w:szCs w:val="24"/>
              </w:rPr>
              <w:t xml:space="preserve"> đối với hành vi vi phạm quy định tại khoản 10 Điều này”.</w:t>
            </w:r>
          </w:p>
        </w:tc>
        <w:tc>
          <w:tcPr>
            <w:tcW w:w="2551" w:type="dxa"/>
            <w:tcBorders>
              <w:top w:val="single" w:sz="4" w:space="0" w:color="000000"/>
              <w:left w:val="single" w:sz="4" w:space="0" w:color="000000"/>
              <w:bottom w:val="single" w:sz="4" w:space="0" w:color="000000"/>
              <w:right w:val="single" w:sz="4" w:space="0" w:color="000000"/>
            </w:tcBorders>
          </w:tcPr>
          <w:p w:rsidR="00BF32CF" w:rsidRPr="00FA47B6" w:rsidRDefault="00BF32CF" w:rsidP="00205BA4">
            <w:pPr>
              <w:spacing w:line="288" w:lineRule="auto"/>
              <w:ind w:firstLine="0"/>
              <w:rPr>
                <w:sz w:val="24"/>
                <w:szCs w:val="24"/>
                <w:lang w:val="sv-SE"/>
              </w:rPr>
            </w:pPr>
          </w:p>
          <w:p w:rsidR="003F08D0" w:rsidRDefault="003F08D0" w:rsidP="00205BA4">
            <w:pPr>
              <w:spacing w:line="288" w:lineRule="auto"/>
              <w:ind w:firstLine="0"/>
              <w:rPr>
                <w:sz w:val="24"/>
                <w:szCs w:val="24"/>
                <w:lang w:val="sv-SE"/>
              </w:rPr>
            </w:pPr>
          </w:p>
          <w:p w:rsidR="00B93E5A" w:rsidRDefault="00B93E5A" w:rsidP="00205BA4">
            <w:pPr>
              <w:spacing w:line="288" w:lineRule="auto"/>
              <w:ind w:firstLine="0"/>
              <w:rPr>
                <w:sz w:val="24"/>
                <w:szCs w:val="24"/>
                <w:lang w:val="sv-SE"/>
              </w:rPr>
            </w:pPr>
          </w:p>
          <w:p w:rsidR="00B93E5A" w:rsidRPr="00FA47B6" w:rsidRDefault="00B93E5A" w:rsidP="00205BA4">
            <w:pPr>
              <w:spacing w:line="288" w:lineRule="auto"/>
              <w:ind w:firstLine="0"/>
              <w:rPr>
                <w:sz w:val="24"/>
                <w:szCs w:val="24"/>
                <w:lang w:val="sv-SE"/>
              </w:rPr>
            </w:pPr>
          </w:p>
          <w:p w:rsidR="003F08D0" w:rsidRPr="00FA47B6" w:rsidRDefault="003F08D0" w:rsidP="00205BA4">
            <w:pPr>
              <w:spacing w:line="288" w:lineRule="auto"/>
              <w:ind w:firstLine="0"/>
              <w:rPr>
                <w:sz w:val="24"/>
                <w:szCs w:val="24"/>
                <w:lang w:val="sv-SE"/>
              </w:rPr>
            </w:pPr>
          </w:p>
          <w:p w:rsidR="003F08D0" w:rsidRPr="00FA47B6" w:rsidRDefault="003F08D0" w:rsidP="00205BA4">
            <w:pPr>
              <w:spacing w:line="288" w:lineRule="auto"/>
              <w:ind w:firstLine="0"/>
              <w:rPr>
                <w:sz w:val="24"/>
                <w:szCs w:val="24"/>
                <w:lang w:val="sv-SE"/>
              </w:rPr>
            </w:pPr>
            <w:bookmarkStart w:id="174" w:name="OLE_LINK132"/>
            <w:bookmarkStart w:id="175" w:name="OLE_LINK133"/>
            <w:r w:rsidRPr="00FA47B6">
              <w:rPr>
                <w:sz w:val="24"/>
                <w:szCs w:val="24"/>
                <w:lang w:val="sv-SE"/>
              </w:rPr>
              <w:t>- Tăng mức phạt để phù hợp với thực tiễn và đảm bảo tính răn đe đối với hành vi này</w:t>
            </w:r>
            <w:bookmarkEnd w:id="174"/>
            <w:bookmarkEnd w:id="175"/>
          </w:p>
          <w:p w:rsidR="003F08D0" w:rsidRPr="00FA47B6" w:rsidRDefault="003F08D0" w:rsidP="00205BA4">
            <w:pPr>
              <w:spacing w:line="288" w:lineRule="auto"/>
              <w:ind w:firstLine="0"/>
              <w:rPr>
                <w:sz w:val="24"/>
                <w:szCs w:val="24"/>
                <w:lang w:val="sv-SE"/>
              </w:rPr>
            </w:pPr>
          </w:p>
          <w:p w:rsidR="003F08D0" w:rsidRDefault="003F08D0" w:rsidP="00205BA4">
            <w:pPr>
              <w:spacing w:line="288" w:lineRule="auto"/>
              <w:ind w:firstLine="0"/>
              <w:rPr>
                <w:sz w:val="24"/>
                <w:szCs w:val="24"/>
                <w:lang w:val="sv-SE"/>
              </w:rPr>
            </w:pPr>
          </w:p>
          <w:p w:rsidR="00B5073F" w:rsidRDefault="00B5073F" w:rsidP="00205BA4">
            <w:pPr>
              <w:spacing w:line="288" w:lineRule="auto"/>
              <w:ind w:firstLine="0"/>
              <w:rPr>
                <w:sz w:val="24"/>
                <w:szCs w:val="24"/>
                <w:lang w:val="sv-SE"/>
              </w:rPr>
            </w:pPr>
          </w:p>
          <w:p w:rsidR="00B5073F" w:rsidRDefault="00B5073F" w:rsidP="00205BA4">
            <w:pPr>
              <w:spacing w:line="288" w:lineRule="auto"/>
              <w:ind w:firstLine="0"/>
              <w:rPr>
                <w:sz w:val="24"/>
                <w:szCs w:val="24"/>
                <w:lang w:val="sv-SE"/>
              </w:rPr>
            </w:pPr>
          </w:p>
          <w:p w:rsidR="00B5073F" w:rsidRDefault="00B5073F" w:rsidP="00205BA4">
            <w:pPr>
              <w:spacing w:line="288" w:lineRule="auto"/>
              <w:ind w:firstLine="0"/>
              <w:rPr>
                <w:sz w:val="24"/>
                <w:szCs w:val="24"/>
                <w:lang w:val="sv-SE"/>
              </w:rPr>
            </w:pPr>
            <w:r w:rsidRPr="00FA47B6">
              <w:rPr>
                <w:sz w:val="24"/>
                <w:szCs w:val="24"/>
                <w:lang w:val="sv-SE"/>
              </w:rPr>
              <w:t xml:space="preserve">- </w:t>
            </w:r>
            <w:r>
              <w:rPr>
                <w:sz w:val="24"/>
                <w:szCs w:val="24"/>
                <w:lang w:val="sv-SE"/>
              </w:rPr>
              <w:t>Bổ sung</w:t>
            </w:r>
            <w:r w:rsidRPr="00FA47B6">
              <w:rPr>
                <w:sz w:val="24"/>
                <w:szCs w:val="24"/>
                <w:lang w:val="sv-SE"/>
              </w:rPr>
              <w:t xml:space="preserve"> biện pháp khắc phục hậu quả </w:t>
            </w:r>
            <w:r>
              <w:rPr>
                <w:sz w:val="24"/>
                <w:szCs w:val="24"/>
                <w:lang w:val="sv-SE"/>
              </w:rPr>
              <w:t xml:space="preserve">này đối với hành vi </w:t>
            </w:r>
            <w:r w:rsidRPr="00B5073F">
              <w:rPr>
                <w:rFonts w:eastAsia="Times New Roman"/>
                <w:sz w:val="24"/>
                <w:szCs w:val="24"/>
              </w:rPr>
              <w:t>ngâm, tẩm hóa chất vào sản phẩm động vật</w:t>
            </w:r>
            <w:r>
              <w:rPr>
                <w:rFonts w:eastAsia="Times New Roman"/>
                <w:sz w:val="24"/>
                <w:szCs w:val="24"/>
              </w:rPr>
              <w:t xml:space="preserve"> để phù hợp với thực tiễn và đảm bảo tính răn đe</w:t>
            </w:r>
          </w:p>
          <w:p w:rsidR="003F08D0" w:rsidRPr="00FA47B6" w:rsidRDefault="00B5073F" w:rsidP="00B93E5A">
            <w:pPr>
              <w:spacing w:line="288" w:lineRule="auto"/>
              <w:ind w:firstLine="0"/>
              <w:rPr>
                <w:sz w:val="24"/>
                <w:szCs w:val="24"/>
                <w:lang w:val="sv-SE"/>
              </w:rPr>
            </w:pPr>
            <w:r>
              <w:rPr>
                <w:sz w:val="24"/>
                <w:szCs w:val="24"/>
                <w:lang w:val="sv-SE"/>
              </w:rPr>
              <w:t xml:space="preserve"> </w:t>
            </w:r>
            <w:r w:rsidR="003F08D0" w:rsidRPr="00FA47B6">
              <w:rPr>
                <w:sz w:val="24"/>
                <w:szCs w:val="24"/>
                <w:lang w:val="sv-SE"/>
              </w:rPr>
              <w:t xml:space="preserve">- Sửa đổi theo hướng tăng biện pháp khắc </w:t>
            </w:r>
            <w:r w:rsidR="003F08D0" w:rsidRPr="00FA47B6">
              <w:rPr>
                <w:sz w:val="24"/>
                <w:szCs w:val="24"/>
                <w:lang w:val="sv-SE"/>
              </w:rPr>
              <w:lastRenderedPageBreak/>
              <w:t>phục hậu quả để phù hợp với thực tiễn và đảm bảo tính răn đe đối với hành vi này</w:t>
            </w:r>
          </w:p>
        </w:tc>
      </w:tr>
      <w:tr w:rsidR="00A94095" w:rsidRPr="00FA47B6" w:rsidTr="00043408">
        <w:tc>
          <w:tcPr>
            <w:tcW w:w="6521" w:type="dxa"/>
            <w:tcBorders>
              <w:top w:val="single" w:sz="4" w:space="0" w:color="000000"/>
              <w:left w:val="single" w:sz="4" w:space="0" w:color="000000"/>
              <w:bottom w:val="single" w:sz="4" w:space="0" w:color="000000"/>
              <w:right w:val="single" w:sz="4" w:space="0" w:color="000000"/>
            </w:tcBorders>
          </w:tcPr>
          <w:p w:rsidR="00205BA4" w:rsidRPr="00FA47B6" w:rsidRDefault="00205BA4" w:rsidP="008F6154">
            <w:pPr>
              <w:shd w:val="clear" w:color="auto" w:fill="FFFFFF"/>
              <w:spacing w:line="288" w:lineRule="auto"/>
              <w:ind w:firstLine="0"/>
              <w:rPr>
                <w:rFonts w:eastAsia="Times New Roman"/>
                <w:sz w:val="24"/>
                <w:szCs w:val="24"/>
              </w:rPr>
            </w:pPr>
            <w:bookmarkStart w:id="176" w:name="dieu_33"/>
            <w:r w:rsidRPr="00FA47B6">
              <w:rPr>
                <w:rFonts w:eastAsia="Times New Roman"/>
                <w:b/>
                <w:bCs/>
                <w:sz w:val="24"/>
                <w:szCs w:val="24"/>
                <w:lang w:val="vi-VN"/>
              </w:rPr>
              <w:lastRenderedPageBreak/>
              <w:t>Điều 33. Vi phạm về chất lượng trong sản xuất thuốc thú y</w:t>
            </w:r>
            <w:bookmarkEnd w:id="176"/>
          </w:p>
          <w:p w:rsidR="00205BA4" w:rsidRDefault="00205BA4" w:rsidP="008F6154">
            <w:pPr>
              <w:shd w:val="clear" w:color="auto" w:fill="FFFFFF"/>
              <w:spacing w:line="288" w:lineRule="auto"/>
              <w:ind w:firstLine="0"/>
              <w:rPr>
                <w:rFonts w:eastAsia="Times New Roman"/>
                <w:sz w:val="24"/>
                <w:szCs w:val="24"/>
              </w:rPr>
            </w:pPr>
            <w:r w:rsidRPr="00FA47B6">
              <w:rPr>
                <w:rFonts w:eastAsia="Times New Roman"/>
                <w:sz w:val="24"/>
                <w:szCs w:val="24"/>
                <w:lang w:val="vi-VN"/>
              </w:rPr>
              <w:t>7. Phạt tiền từ 20.000.000 đồng đến 25.000.000 đồng đối với hành vi sản xuất mỗi loại thuốc thú y không có tên trong Danh mục thuốc thú y được phép lưu hành tại Việt Nam hoặc chưa được cơ quan có thẩm quyền cho phép có giá trị dưới 200.000.000 đồng.</w:t>
            </w: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Default="00D85C59" w:rsidP="008F6154">
            <w:pPr>
              <w:shd w:val="clear" w:color="auto" w:fill="FFFFFF"/>
              <w:spacing w:line="288" w:lineRule="auto"/>
              <w:ind w:firstLine="0"/>
              <w:rPr>
                <w:rFonts w:eastAsia="Times New Roman"/>
                <w:sz w:val="24"/>
                <w:szCs w:val="24"/>
              </w:rPr>
            </w:pPr>
          </w:p>
          <w:p w:rsidR="00D85C59" w:rsidRPr="00D85C59" w:rsidRDefault="00D85C59" w:rsidP="008F6154">
            <w:pPr>
              <w:shd w:val="clear" w:color="auto" w:fill="FFFFFF"/>
              <w:spacing w:line="288" w:lineRule="auto"/>
              <w:ind w:firstLine="0"/>
              <w:rPr>
                <w:rFonts w:eastAsia="Times New Roman"/>
                <w:sz w:val="24"/>
                <w:szCs w:val="24"/>
              </w:rPr>
            </w:pPr>
          </w:p>
          <w:p w:rsidR="00205BA4" w:rsidRPr="00FA47B6" w:rsidRDefault="00205BA4" w:rsidP="008F6154">
            <w:pPr>
              <w:shd w:val="clear" w:color="auto" w:fill="FFFFFF"/>
              <w:spacing w:line="288" w:lineRule="auto"/>
              <w:ind w:firstLine="0"/>
              <w:rPr>
                <w:rFonts w:eastAsia="Times New Roman"/>
                <w:sz w:val="24"/>
                <w:szCs w:val="24"/>
              </w:rPr>
            </w:pPr>
            <w:r w:rsidRPr="00FA47B6">
              <w:rPr>
                <w:rFonts w:eastAsia="Times New Roman"/>
                <w:sz w:val="24"/>
                <w:szCs w:val="24"/>
                <w:lang w:val="vi-VN"/>
              </w:rPr>
              <w:t>8. Phạt tiền từ 40.000.000 đồng đến 50.000.000 đồng đối với hành vi sản xuất thuốc thú y có trong Danh mục thuốc thú y cấm sử dụng tại Việt Nam có giá trị dưới 100.000.000 đồng.</w:t>
            </w:r>
          </w:p>
          <w:p w:rsidR="00A94095" w:rsidRPr="00FA47B6" w:rsidRDefault="00A94095" w:rsidP="008F6154">
            <w:pPr>
              <w:shd w:val="clear" w:color="auto" w:fill="FFFFFF"/>
              <w:spacing w:line="288" w:lineRule="auto"/>
              <w:ind w:firstLine="0"/>
              <w:rPr>
                <w:rStyle w:val="demuc5"/>
                <w:b/>
                <w:bCs/>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rsidR="00D85C59" w:rsidRPr="00D85C59" w:rsidRDefault="00D85C59" w:rsidP="00D85C59">
            <w:pPr>
              <w:tabs>
                <w:tab w:val="left" w:pos="851"/>
              </w:tabs>
              <w:spacing w:line="288" w:lineRule="auto"/>
              <w:ind w:firstLine="0"/>
              <w:rPr>
                <w:rFonts w:eastAsia="Times New Roman"/>
                <w:bCs/>
                <w:color w:val="C00000"/>
                <w:sz w:val="24"/>
                <w:szCs w:val="24"/>
              </w:rPr>
            </w:pPr>
            <w:bookmarkStart w:id="177" w:name="OLE_LINK203"/>
            <w:bookmarkStart w:id="178" w:name="OLE_LINK202"/>
            <w:r>
              <w:rPr>
                <w:rFonts w:eastAsia="Times New Roman"/>
                <w:bCs/>
                <w:color w:val="C00000"/>
                <w:sz w:val="24"/>
                <w:szCs w:val="24"/>
              </w:rPr>
              <w:lastRenderedPageBreak/>
              <w:t>-</w:t>
            </w:r>
            <w:r w:rsidRPr="00D85C59">
              <w:rPr>
                <w:rFonts w:eastAsia="Times New Roman"/>
                <w:bCs/>
                <w:color w:val="C00000"/>
                <w:sz w:val="24"/>
                <w:szCs w:val="24"/>
              </w:rPr>
              <w:t xml:space="preserve"> Sửa đổi, bổ sung khoản 7 Điều 33 như sau:</w:t>
            </w:r>
          </w:p>
          <w:p w:rsidR="00D85C59" w:rsidRPr="00D85C59" w:rsidRDefault="00D85C59" w:rsidP="00D85C59">
            <w:pPr>
              <w:tabs>
                <w:tab w:val="left" w:pos="851"/>
              </w:tabs>
              <w:spacing w:line="288" w:lineRule="auto"/>
              <w:ind w:firstLine="0"/>
              <w:rPr>
                <w:rFonts w:eastAsia="Times New Roman"/>
                <w:bCs/>
                <w:sz w:val="24"/>
                <w:szCs w:val="24"/>
              </w:rPr>
            </w:pPr>
            <w:r w:rsidRPr="00D85C59">
              <w:rPr>
                <w:rFonts w:eastAsia="Times New Roman"/>
                <w:bCs/>
                <w:sz w:val="24"/>
                <w:szCs w:val="24"/>
              </w:rPr>
              <w:t>“7. Phạt tiền đối với hành vi vi phạm sản xuất mỗi loại thuốc thú y không có trong Danh mục thuốc thú y được phép lưu hành tại Việt Nam hoặc chưa được cơ quan có thẩm quyền cho phép như sau:</w:t>
            </w:r>
          </w:p>
          <w:p w:rsidR="00D85C59" w:rsidRPr="00D85C59" w:rsidRDefault="00D85C59" w:rsidP="00D85C59">
            <w:pPr>
              <w:tabs>
                <w:tab w:val="left" w:pos="851"/>
              </w:tabs>
              <w:spacing w:line="288" w:lineRule="auto"/>
              <w:ind w:firstLine="0"/>
              <w:rPr>
                <w:rFonts w:eastAsia="Times New Roman"/>
                <w:bCs/>
                <w:i/>
                <w:sz w:val="24"/>
                <w:szCs w:val="24"/>
              </w:rPr>
            </w:pPr>
            <w:r w:rsidRPr="00D85C59">
              <w:rPr>
                <w:rFonts w:eastAsia="Times New Roman"/>
                <w:bCs/>
                <w:sz w:val="24"/>
                <w:szCs w:val="24"/>
              </w:rPr>
              <w:t xml:space="preserve">a) Phạt tiền từ 20.000.000 đồng đến 25.000.000 đồng đối với hành vi sản xuất mỗi loại thuốc thú y không có trong Danh mục thuốc thú y được phép lưu hành tại Việt Nam hoặc chưa được cơ quan có thẩm quyền cho phép có giá trị dưới 200.000.000 đồng </w:t>
            </w:r>
            <w:r w:rsidRPr="00D85C59">
              <w:rPr>
                <w:rFonts w:eastAsia="Times New Roman"/>
                <w:bCs/>
                <w:i/>
                <w:sz w:val="24"/>
                <w:szCs w:val="24"/>
              </w:rPr>
              <w:t>hoặc thu lợi bất chính dưới 100.000.000 đồng;</w:t>
            </w:r>
          </w:p>
          <w:p w:rsidR="00D85C59" w:rsidRPr="00D85C59" w:rsidRDefault="00D85C59" w:rsidP="00D85C59">
            <w:pPr>
              <w:tabs>
                <w:tab w:val="left" w:pos="851"/>
              </w:tabs>
              <w:spacing w:line="288" w:lineRule="auto"/>
              <w:ind w:firstLine="0"/>
              <w:rPr>
                <w:rFonts w:eastAsia="Times New Roman"/>
                <w:bCs/>
                <w:i/>
                <w:color w:val="C00000"/>
                <w:sz w:val="24"/>
                <w:szCs w:val="24"/>
              </w:rPr>
            </w:pPr>
            <w:r w:rsidRPr="00D85C59">
              <w:rPr>
                <w:rFonts w:eastAsia="Times New Roman"/>
                <w:bCs/>
                <w:i/>
                <w:color w:val="C00000"/>
                <w:sz w:val="24"/>
                <w:szCs w:val="24"/>
              </w:rPr>
              <w:t xml:space="preserve">b) Phạt tiền từ 25.000.000 đồng đến 30.000.000 đồng đối với hành vi sản xuất mỗi loại thuốc thú y không có trong Danh mục thuốc thú y được phép lưu hành tại Việt Nam hoặc chưa được cơ quan có thẩm quyền cho phép có giá trị từ 200.000.000 đồng trở lên hoặc thu lợi bất chính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 </w:t>
            </w:r>
          </w:p>
          <w:bookmarkEnd w:id="177"/>
          <w:bookmarkEnd w:id="178"/>
          <w:p w:rsidR="00D85C59" w:rsidRPr="00D85C59" w:rsidRDefault="00D85C59" w:rsidP="00D85C59">
            <w:pPr>
              <w:tabs>
                <w:tab w:val="left" w:pos="851"/>
              </w:tabs>
              <w:spacing w:line="288" w:lineRule="auto"/>
              <w:ind w:firstLine="0"/>
              <w:rPr>
                <w:rFonts w:eastAsia="Times New Roman"/>
                <w:bCs/>
                <w:color w:val="C00000"/>
                <w:sz w:val="24"/>
                <w:szCs w:val="24"/>
              </w:rPr>
            </w:pPr>
            <w:r>
              <w:rPr>
                <w:rFonts w:eastAsia="Times New Roman"/>
                <w:bCs/>
                <w:color w:val="C00000"/>
                <w:sz w:val="24"/>
                <w:szCs w:val="24"/>
              </w:rPr>
              <w:lastRenderedPageBreak/>
              <w:t>-</w:t>
            </w:r>
            <w:r w:rsidRPr="00D85C59">
              <w:rPr>
                <w:rFonts w:eastAsia="Times New Roman"/>
                <w:bCs/>
                <w:color w:val="C00000"/>
                <w:sz w:val="24"/>
                <w:szCs w:val="24"/>
              </w:rPr>
              <w:t xml:space="preserve"> Sửa đổi, bổ sung khoản 8 Điều 33 như sau:</w:t>
            </w:r>
          </w:p>
          <w:p w:rsidR="00D85C59" w:rsidRPr="00D85C59" w:rsidRDefault="00D85C59" w:rsidP="00D85C59">
            <w:pPr>
              <w:tabs>
                <w:tab w:val="left" w:pos="851"/>
              </w:tabs>
              <w:spacing w:line="288" w:lineRule="auto"/>
              <w:ind w:firstLine="0"/>
              <w:rPr>
                <w:rFonts w:eastAsia="Times New Roman"/>
                <w:bCs/>
                <w:sz w:val="24"/>
                <w:szCs w:val="24"/>
              </w:rPr>
            </w:pPr>
            <w:r w:rsidRPr="00D85C59">
              <w:rPr>
                <w:rFonts w:eastAsia="Times New Roman"/>
                <w:bCs/>
                <w:sz w:val="24"/>
                <w:szCs w:val="24"/>
              </w:rPr>
              <w:t>“8. Phạt tiền đối với hành vi vi phạm sản xuất mỗi loại thuốc thú y có trong Danh mục thuốc thú y cấm sử dụng tại Việt Nam như sau:</w:t>
            </w:r>
          </w:p>
          <w:p w:rsidR="00D85C59" w:rsidRPr="00D85C59" w:rsidRDefault="00D85C59" w:rsidP="00D85C59">
            <w:pPr>
              <w:tabs>
                <w:tab w:val="left" w:pos="851"/>
              </w:tabs>
              <w:spacing w:line="288" w:lineRule="auto"/>
              <w:ind w:firstLine="0"/>
              <w:rPr>
                <w:rFonts w:eastAsia="Times New Roman"/>
                <w:bCs/>
                <w:i/>
                <w:sz w:val="24"/>
                <w:szCs w:val="24"/>
              </w:rPr>
            </w:pPr>
            <w:r w:rsidRPr="00D85C59">
              <w:rPr>
                <w:rFonts w:eastAsia="Times New Roman"/>
                <w:bCs/>
                <w:sz w:val="24"/>
                <w:szCs w:val="24"/>
              </w:rPr>
              <w:t xml:space="preserve">a) Phạt tiền từ 40.000.000 đồng đến 50.000.000 đồng đối với hành vi sản xuất mỗi loại thuốc thú y có trong Danh mục thuốc thú y cấm sử dụng tại Việt Nam có giá trị dưới 100.000.000 đồng </w:t>
            </w:r>
            <w:r w:rsidRPr="00D85C59">
              <w:rPr>
                <w:rFonts w:eastAsia="Times New Roman"/>
                <w:bCs/>
                <w:i/>
                <w:sz w:val="24"/>
                <w:szCs w:val="24"/>
              </w:rPr>
              <w:t>hoặc thu lợi bất chính có giá trị dưới 50.000.000 đồng;</w:t>
            </w:r>
          </w:p>
          <w:p w:rsidR="00A94095" w:rsidRPr="00FA47B6" w:rsidRDefault="00D85C59" w:rsidP="00B93E5A">
            <w:pPr>
              <w:tabs>
                <w:tab w:val="left" w:pos="851"/>
              </w:tabs>
              <w:spacing w:line="288" w:lineRule="auto"/>
              <w:ind w:firstLine="0"/>
              <w:rPr>
                <w:rFonts w:eastAsia="Times New Roman"/>
                <w:bCs/>
                <w:sz w:val="24"/>
                <w:szCs w:val="24"/>
              </w:rPr>
            </w:pPr>
            <w:r w:rsidRPr="00D85C59">
              <w:rPr>
                <w:rFonts w:eastAsia="Times New Roman"/>
                <w:bCs/>
                <w:color w:val="C00000"/>
                <w:sz w:val="24"/>
                <w:szCs w:val="24"/>
              </w:rPr>
              <w:t>b</w:t>
            </w:r>
            <w:r w:rsidRPr="00D85C59">
              <w:rPr>
                <w:rFonts w:eastAsia="Times New Roman"/>
                <w:bCs/>
                <w:i/>
                <w:color w:val="C00000"/>
                <w:sz w:val="24"/>
                <w:szCs w:val="24"/>
              </w:rPr>
              <w:t>) Phạt tiền từ 50.000.000 đồng đến 60.000.000 đồng đối với hành vi sản xuất mỗi loại thuốc thú y có trong Danh mục thuốc thú y cấm sử dụng tại Việt Nam có giá trị từ 100.000.000 đồng trở lên hoặc thu lợi bất chính có giá trị từ 50.000.000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w:t>
            </w:r>
          </w:p>
        </w:tc>
        <w:tc>
          <w:tcPr>
            <w:tcW w:w="2551" w:type="dxa"/>
            <w:tcBorders>
              <w:top w:val="single" w:sz="4" w:space="0" w:color="000000"/>
              <w:left w:val="single" w:sz="4" w:space="0" w:color="000000"/>
              <w:bottom w:val="single" w:sz="4" w:space="0" w:color="000000"/>
              <w:right w:val="single" w:sz="4" w:space="0" w:color="000000"/>
            </w:tcBorders>
          </w:tcPr>
          <w:p w:rsidR="003F08D0" w:rsidRPr="00FA47B6" w:rsidRDefault="003F08D0" w:rsidP="003F08D0">
            <w:pPr>
              <w:spacing w:line="288" w:lineRule="auto"/>
              <w:ind w:firstLine="0"/>
              <w:rPr>
                <w:rFonts w:eastAsia="Times New Roman"/>
                <w:sz w:val="24"/>
                <w:szCs w:val="24"/>
              </w:rPr>
            </w:pPr>
            <w:r w:rsidRPr="00FA47B6">
              <w:rPr>
                <w:sz w:val="24"/>
                <w:szCs w:val="24"/>
                <w:lang w:val="sv-SE"/>
              </w:rPr>
              <w:lastRenderedPageBreak/>
              <w:t xml:space="preserve"> </w:t>
            </w:r>
            <w:bookmarkStart w:id="179" w:name="OLE_LINK138"/>
            <w:bookmarkStart w:id="180" w:name="OLE_LINK139"/>
            <w:r w:rsidRPr="00FA47B6">
              <w:rPr>
                <w:sz w:val="24"/>
                <w:szCs w:val="24"/>
                <w:lang w:val="sv-SE"/>
              </w:rPr>
              <w:t xml:space="preserve">Bổ sung căn cứ xác định hành vi </w:t>
            </w:r>
            <w:r w:rsidRPr="00FA47B6">
              <w:rPr>
                <w:rFonts w:eastAsia="Times New Roman"/>
                <w:sz w:val="24"/>
                <w:szCs w:val="24"/>
              </w:rPr>
              <w:t>theo thu lợi bất chính để phù hợp với điểm d, điểm đ khoản 1 Điều 190 BLHS về tội sản xuất, buôn bán hàng cấm</w:t>
            </w:r>
          </w:p>
          <w:bookmarkEnd w:id="179"/>
          <w:bookmarkEnd w:id="180"/>
          <w:p w:rsidR="00A94095" w:rsidRPr="00FA47B6" w:rsidRDefault="00A94095" w:rsidP="003F08D0">
            <w:pPr>
              <w:spacing w:line="288" w:lineRule="auto"/>
              <w:ind w:firstLine="0"/>
              <w:rPr>
                <w:sz w:val="24"/>
                <w:szCs w:val="24"/>
                <w:lang w:val="sv-SE"/>
              </w:rPr>
            </w:pPr>
          </w:p>
        </w:tc>
      </w:tr>
      <w:tr w:rsidR="00A94095" w:rsidRPr="00FA47B6" w:rsidTr="00043408">
        <w:tc>
          <w:tcPr>
            <w:tcW w:w="6521" w:type="dxa"/>
            <w:tcBorders>
              <w:top w:val="single" w:sz="4" w:space="0" w:color="000000"/>
              <w:left w:val="single" w:sz="4" w:space="0" w:color="000000"/>
              <w:bottom w:val="single" w:sz="4" w:space="0" w:color="000000"/>
              <w:right w:val="single" w:sz="4" w:space="0" w:color="000000"/>
            </w:tcBorders>
          </w:tcPr>
          <w:p w:rsidR="00205BA4" w:rsidRPr="00FA47B6" w:rsidRDefault="00205BA4" w:rsidP="009B2451">
            <w:pPr>
              <w:shd w:val="clear" w:color="auto" w:fill="FFFFFF"/>
              <w:spacing w:line="288" w:lineRule="auto"/>
              <w:ind w:firstLine="0"/>
              <w:rPr>
                <w:rFonts w:eastAsia="Times New Roman"/>
                <w:sz w:val="24"/>
                <w:szCs w:val="24"/>
              </w:rPr>
            </w:pPr>
            <w:r w:rsidRPr="00FA47B6">
              <w:rPr>
                <w:rFonts w:eastAsia="Times New Roman"/>
                <w:b/>
                <w:bCs/>
                <w:sz w:val="24"/>
                <w:szCs w:val="24"/>
                <w:lang w:val="vi-VN"/>
              </w:rPr>
              <w:lastRenderedPageBreak/>
              <w:t>Điều 36. Vi phạm về chất lượng trong buôn bán thuốc thú y</w:t>
            </w:r>
          </w:p>
          <w:p w:rsidR="00205BA4" w:rsidRPr="00FA47B6" w:rsidRDefault="00205BA4"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3. Phạt tiền từ 10.000.000 đồng đến 12.000.000 đồng đối với hành vi buôn bán mỗi loại thuốc thú y không có trong Danh mục thuốc thú y được phép lưu hành tại Việt Nam hoặc chưa được cơ quan có thẩm quyền cho phép có giá trị dưới 200.000.000 đồng.</w:t>
            </w:r>
          </w:p>
          <w:p w:rsidR="009B2451" w:rsidRPr="00FA47B6" w:rsidRDefault="009B2451" w:rsidP="009B2451">
            <w:pPr>
              <w:shd w:val="clear" w:color="auto" w:fill="FFFFFF"/>
              <w:spacing w:line="288" w:lineRule="auto"/>
              <w:ind w:firstLine="0"/>
              <w:rPr>
                <w:rFonts w:eastAsia="Times New Roman"/>
                <w:sz w:val="24"/>
                <w:szCs w:val="24"/>
              </w:rPr>
            </w:pPr>
          </w:p>
          <w:p w:rsidR="009B2451" w:rsidRPr="00FA47B6" w:rsidRDefault="009B2451" w:rsidP="009B2451">
            <w:pPr>
              <w:shd w:val="clear" w:color="auto" w:fill="FFFFFF"/>
              <w:spacing w:line="288" w:lineRule="auto"/>
              <w:ind w:firstLine="0"/>
              <w:rPr>
                <w:rFonts w:eastAsia="Times New Roman"/>
                <w:sz w:val="24"/>
                <w:szCs w:val="24"/>
              </w:rPr>
            </w:pPr>
          </w:p>
          <w:p w:rsidR="009B2451" w:rsidRDefault="009B2451"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Default="00A7785E" w:rsidP="009B2451">
            <w:pPr>
              <w:shd w:val="clear" w:color="auto" w:fill="FFFFFF"/>
              <w:spacing w:line="288" w:lineRule="auto"/>
              <w:ind w:firstLine="0"/>
              <w:rPr>
                <w:rFonts w:eastAsia="Times New Roman"/>
                <w:sz w:val="24"/>
                <w:szCs w:val="24"/>
              </w:rPr>
            </w:pPr>
          </w:p>
          <w:p w:rsidR="00A7785E" w:rsidRPr="00FA47B6" w:rsidRDefault="00A7785E" w:rsidP="009B2451">
            <w:pPr>
              <w:shd w:val="clear" w:color="auto" w:fill="FFFFFF"/>
              <w:spacing w:line="288" w:lineRule="auto"/>
              <w:ind w:firstLine="0"/>
              <w:rPr>
                <w:rFonts w:eastAsia="Times New Roman"/>
                <w:sz w:val="24"/>
                <w:szCs w:val="24"/>
              </w:rPr>
            </w:pPr>
          </w:p>
          <w:p w:rsidR="00205BA4" w:rsidRPr="00FA47B6" w:rsidRDefault="00205BA4"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5. Phạt tiền từ 30.000.000 đồng đến 40.000.000 đồng đối với hành vi buôn bán thuốc thú y có trong Danh mục thuốc thú y c</w:t>
            </w:r>
            <w:r w:rsidRPr="00FA47B6">
              <w:rPr>
                <w:rFonts w:eastAsia="Times New Roman"/>
                <w:sz w:val="24"/>
                <w:szCs w:val="24"/>
              </w:rPr>
              <w:t>ấ</w:t>
            </w:r>
            <w:r w:rsidRPr="00FA47B6">
              <w:rPr>
                <w:rFonts w:eastAsia="Times New Roman"/>
                <w:sz w:val="24"/>
                <w:szCs w:val="24"/>
                <w:lang w:val="vi-VN"/>
              </w:rPr>
              <w:t>m sử dụng tại Việt Nam có giá trị dưới 100.000.000 đồng.</w:t>
            </w:r>
          </w:p>
          <w:p w:rsidR="00A94095" w:rsidRPr="00FA47B6" w:rsidRDefault="00A94095" w:rsidP="00205BA4">
            <w:pPr>
              <w:spacing w:line="288" w:lineRule="auto"/>
              <w:ind w:firstLine="0"/>
              <w:rPr>
                <w:rStyle w:val="demuc5"/>
                <w:b/>
                <w:bCs/>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rsidR="00A7785E" w:rsidRPr="00A7785E" w:rsidRDefault="00A7785E" w:rsidP="00A7785E">
            <w:pPr>
              <w:tabs>
                <w:tab w:val="left" w:pos="851"/>
              </w:tabs>
              <w:spacing w:line="288" w:lineRule="auto"/>
              <w:ind w:firstLine="0"/>
              <w:rPr>
                <w:rFonts w:eastAsia="Times New Roman"/>
                <w:bCs/>
                <w:sz w:val="24"/>
                <w:szCs w:val="24"/>
              </w:rPr>
            </w:pPr>
            <w:r>
              <w:rPr>
                <w:rFonts w:eastAsia="Times New Roman"/>
                <w:bCs/>
                <w:sz w:val="24"/>
                <w:szCs w:val="24"/>
              </w:rPr>
              <w:lastRenderedPageBreak/>
              <w:t>-</w:t>
            </w:r>
            <w:r w:rsidRPr="00A7785E">
              <w:rPr>
                <w:rFonts w:eastAsia="Times New Roman"/>
                <w:bCs/>
                <w:sz w:val="24"/>
                <w:szCs w:val="24"/>
              </w:rPr>
              <w:t xml:space="preserve"> Khoản 3 Điều 36 được sửa đổi, bổ sung như sau:</w:t>
            </w:r>
          </w:p>
          <w:p w:rsidR="00A7785E" w:rsidRPr="00A7785E" w:rsidRDefault="00A7785E" w:rsidP="00A7785E">
            <w:pPr>
              <w:tabs>
                <w:tab w:val="left" w:pos="851"/>
              </w:tabs>
              <w:spacing w:line="288" w:lineRule="auto"/>
              <w:ind w:firstLine="0"/>
              <w:rPr>
                <w:rFonts w:eastAsia="Times New Roman"/>
                <w:bCs/>
                <w:i/>
                <w:sz w:val="24"/>
                <w:szCs w:val="24"/>
              </w:rPr>
            </w:pPr>
            <w:r w:rsidRPr="00A7785E">
              <w:rPr>
                <w:rFonts w:eastAsia="Times New Roman"/>
                <w:bCs/>
                <w:sz w:val="24"/>
                <w:szCs w:val="24"/>
              </w:rPr>
              <w:t xml:space="preserve">“3. Phạt tiền từ 10.000.000 đồng đến 12.000.000 đồng đối với hành vi buôn bán mỗi loại thuốc thú y không có trong Danh mục thuốc thú y được phép lưu hành tại Việt Nam hoặc chưa được cơ quan có thẩm quyền cho phép có giá trị dưới 200.000.000 đồng </w:t>
            </w:r>
            <w:r w:rsidRPr="00A7785E">
              <w:rPr>
                <w:rFonts w:eastAsia="Times New Roman"/>
                <w:bCs/>
                <w:i/>
                <w:sz w:val="24"/>
                <w:szCs w:val="24"/>
              </w:rPr>
              <w:t>hoặc thu lợi bất chính dưới 100.000.000 đồng.</w:t>
            </w:r>
          </w:p>
          <w:p w:rsidR="00A7785E" w:rsidRPr="00A7785E" w:rsidRDefault="00A7785E" w:rsidP="00A7785E">
            <w:pPr>
              <w:tabs>
                <w:tab w:val="left" w:pos="851"/>
              </w:tabs>
              <w:spacing w:line="288" w:lineRule="auto"/>
              <w:ind w:firstLine="0"/>
              <w:rPr>
                <w:rFonts w:eastAsia="Times New Roman"/>
                <w:bCs/>
                <w:i/>
                <w:color w:val="C00000"/>
                <w:szCs w:val="28"/>
              </w:rPr>
            </w:pPr>
            <w:r w:rsidRPr="00A7785E">
              <w:rPr>
                <w:rFonts w:eastAsia="Times New Roman"/>
                <w:bCs/>
                <w:i/>
                <w:color w:val="C00000"/>
                <w:sz w:val="24"/>
                <w:szCs w:val="24"/>
              </w:rPr>
              <w:lastRenderedPageBreak/>
              <w:t>b) Phạt tiền từ 12.000.000 đồng đến 15.000.000 đồng đối với hành vi buôn bán mỗi loại thuốc thú y không có trong Danh mục thuốc thú y được phép lưu hành tại Việt Nam hoặc chưa được cơ quan có thẩm quyền cho phép có giá trị từ 200.000.000 đồng trở lên hoặc thu lợi bất chính từ 100.000.000 đồng trở lên khi cơ quan tiến hành tố tụng có quyết định không khởi tố vụ án hình sự, quyết định huỷ bỏ quyết định khởi tố vụ án hình sự, quyết định đình chỉ điều tra hoặc quyết định đình chỉ vụ án”.</w:t>
            </w:r>
            <w:r w:rsidRPr="00A7785E">
              <w:rPr>
                <w:rFonts w:eastAsia="Times New Roman"/>
                <w:bCs/>
                <w:i/>
                <w:color w:val="C00000"/>
                <w:szCs w:val="28"/>
              </w:rPr>
              <w:t xml:space="preserve"> </w:t>
            </w:r>
          </w:p>
          <w:p w:rsidR="00A94095" w:rsidRPr="00FA47B6" w:rsidRDefault="009B2451" w:rsidP="009B2451">
            <w:pPr>
              <w:tabs>
                <w:tab w:val="left" w:pos="851"/>
              </w:tabs>
              <w:spacing w:line="288" w:lineRule="auto"/>
              <w:ind w:firstLine="0"/>
              <w:rPr>
                <w:rFonts w:eastAsia="Times New Roman"/>
                <w:bCs/>
                <w:sz w:val="24"/>
                <w:szCs w:val="24"/>
              </w:rPr>
            </w:pPr>
            <w:r w:rsidRPr="00FA47B6">
              <w:rPr>
                <w:rFonts w:eastAsia="Times New Roman"/>
                <w:bCs/>
                <w:sz w:val="24"/>
                <w:szCs w:val="24"/>
              </w:rPr>
              <w:t>-</w:t>
            </w:r>
            <w:r w:rsidR="00A94095" w:rsidRPr="00FA47B6">
              <w:rPr>
                <w:rFonts w:eastAsia="Times New Roman"/>
                <w:bCs/>
                <w:sz w:val="24"/>
                <w:szCs w:val="24"/>
              </w:rPr>
              <w:t xml:space="preserve"> Khoản 5 Điều 36 được sửa đổi, bổ sung như sau:</w:t>
            </w:r>
          </w:p>
          <w:p w:rsidR="00A7785E" w:rsidRPr="00A7785E" w:rsidRDefault="00A7785E" w:rsidP="00A7785E">
            <w:pPr>
              <w:tabs>
                <w:tab w:val="left" w:pos="851"/>
              </w:tabs>
              <w:spacing w:line="288" w:lineRule="auto"/>
              <w:ind w:firstLine="0"/>
              <w:rPr>
                <w:rFonts w:eastAsia="Times New Roman"/>
                <w:bCs/>
                <w:sz w:val="24"/>
                <w:szCs w:val="24"/>
              </w:rPr>
            </w:pPr>
            <w:r w:rsidRPr="00A7785E">
              <w:rPr>
                <w:rFonts w:eastAsia="Times New Roman"/>
                <w:bCs/>
                <w:sz w:val="24"/>
                <w:szCs w:val="24"/>
              </w:rPr>
              <w:t>“5. Phạt tiền đối với hành vi vi phạm buôn bán mỗi loại thuốc thú y có trong Danh mục thuốc thú y cấm sử dụng tại Việt Nam như sau:</w:t>
            </w:r>
          </w:p>
          <w:p w:rsidR="00A7785E" w:rsidRPr="00A7785E" w:rsidRDefault="00A7785E" w:rsidP="00A7785E">
            <w:pPr>
              <w:tabs>
                <w:tab w:val="left" w:pos="851"/>
              </w:tabs>
              <w:spacing w:line="288" w:lineRule="auto"/>
              <w:ind w:firstLine="0"/>
              <w:rPr>
                <w:rFonts w:eastAsia="Times New Roman"/>
                <w:bCs/>
                <w:i/>
                <w:sz w:val="24"/>
                <w:szCs w:val="24"/>
              </w:rPr>
            </w:pPr>
            <w:r w:rsidRPr="00A7785E">
              <w:rPr>
                <w:rFonts w:eastAsia="Times New Roman"/>
                <w:bCs/>
                <w:sz w:val="24"/>
                <w:szCs w:val="24"/>
              </w:rPr>
              <w:t xml:space="preserve">a) Phạt tiền từ 25.000.000 đồng đến 30.000.000 đồng đối với hành vi buôn bán mỗi loại thuốc thú y có trong Danh mục thuốc thú y cấm sử dụng tại Việt Nam có giá trị dưới 100.000.000 đồng </w:t>
            </w:r>
            <w:r w:rsidRPr="00A7785E">
              <w:rPr>
                <w:rFonts w:eastAsia="Times New Roman"/>
                <w:bCs/>
                <w:i/>
                <w:sz w:val="24"/>
                <w:szCs w:val="24"/>
              </w:rPr>
              <w:t xml:space="preserve">hoặc thu lợi bất chính có giá trị dưới 50.000.000 đồng; </w:t>
            </w:r>
          </w:p>
          <w:p w:rsidR="00A94095" w:rsidRPr="00A7785E" w:rsidRDefault="00A7785E" w:rsidP="00B93E5A">
            <w:pPr>
              <w:tabs>
                <w:tab w:val="left" w:pos="851"/>
              </w:tabs>
              <w:spacing w:line="288" w:lineRule="auto"/>
              <w:ind w:firstLine="0"/>
              <w:rPr>
                <w:rFonts w:eastAsia="Times New Roman"/>
                <w:bCs/>
                <w:i/>
                <w:sz w:val="24"/>
                <w:szCs w:val="24"/>
              </w:rPr>
            </w:pPr>
            <w:bookmarkStart w:id="181" w:name="OLE_LINK321"/>
            <w:bookmarkStart w:id="182" w:name="OLE_LINK320"/>
            <w:r w:rsidRPr="00A7785E">
              <w:rPr>
                <w:rFonts w:eastAsia="Times New Roman"/>
                <w:bCs/>
                <w:i/>
                <w:color w:val="C00000"/>
                <w:sz w:val="24"/>
                <w:szCs w:val="24"/>
              </w:rPr>
              <w:t xml:space="preserve">b) Phạt tiền từ 30.000.000 đồng đến 40.000.000 đồng đối với hành vi buôn bán mỗi loại thuốc thú y có trong Danh mục thuốc thú y cấm sử dụng tại Việt Nam có giá trị từ 100.000.000 đồng trở lên hoặc thu lợi bất chính có giá trị từ 50.000.000 đồng trở lên khi cơ quan tiến hành tố tụng có quyết định không khởi tố vụ án hình sự, quyết định huỷ bỏ </w:t>
            </w:r>
            <w:r w:rsidRPr="00A7785E">
              <w:rPr>
                <w:rFonts w:eastAsia="Times New Roman"/>
                <w:bCs/>
                <w:i/>
                <w:color w:val="C00000"/>
                <w:sz w:val="24"/>
                <w:szCs w:val="24"/>
              </w:rPr>
              <w:lastRenderedPageBreak/>
              <w:t>quyết định khởi tố vụ án hình sự, quyết định đình chỉ điều tra hoặc quyết định đình chỉ vụ án</w:t>
            </w:r>
            <w:r w:rsidR="00B93E5A">
              <w:rPr>
                <w:rFonts w:eastAsia="Times New Roman"/>
                <w:bCs/>
                <w:i/>
                <w:color w:val="C00000"/>
                <w:sz w:val="24"/>
                <w:szCs w:val="24"/>
              </w:rPr>
              <w:t>.</w:t>
            </w:r>
            <w:r w:rsidRPr="00A7785E">
              <w:rPr>
                <w:rFonts w:eastAsia="Times New Roman"/>
                <w:bCs/>
                <w:i/>
                <w:color w:val="C00000"/>
                <w:sz w:val="24"/>
                <w:szCs w:val="24"/>
              </w:rPr>
              <w:t>”.</w:t>
            </w:r>
            <w:bookmarkEnd w:id="181"/>
            <w:bookmarkEnd w:id="182"/>
          </w:p>
        </w:tc>
        <w:tc>
          <w:tcPr>
            <w:tcW w:w="2551" w:type="dxa"/>
            <w:tcBorders>
              <w:top w:val="single" w:sz="4" w:space="0" w:color="000000"/>
              <w:left w:val="single" w:sz="4" w:space="0" w:color="000000"/>
              <w:bottom w:val="single" w:sz="4" w:space="0" w:color="000000"/>
              <w:right w:val="single" w:sz="4" w:space="0" w:color="000000"/>
            </w:tcBorders>
          </w:tcPr>
          <w:p w:rsidR="00C270FE" w:rsidRPr="00FA47B6" w:rsidRDefault="00C270FE" w:rsidP="00C270FE">
            <w:pPr>
              <w:spacing w:line="288" w:lineRule="auto"/>
              <w:ind w:firstLine="0"/>
              <w:rPr>
                <w:rFonts w:eastAsia="Times New Roman"/>
                <w:sz w:val="24"/>
                <w:szCs w:val="24"/>
              </w:rPr>
            </w:pPr>
            <w:r w:rsidRPr="00FA47B6">
              <w:rPr>
                <w:sz w:val="24"/>
                <w:szCs w:val="24"/>
                <w:lang w:val="sv-SE"/>
              </w:rPr>
              <w:lastRenderedPageBreak/>
              <w:t xml:space="preserve">Bổ sung căn cứ xác định hành vi </w:t>
            </w:r>
            <w:r w:rsidRPr="00FA47B6">
              <w:rPr>
                <w:rFonts w:eastAsia="Times New Roman"/>
                <w:sz w:val="24"/>
                <w:szCs w:val="24"/>
              </w:rPr>
              <w:t>theo thu lợi bất chính để phù hợp với điểm d, điểm đ khoản 1 Điều 190 BLHS về tội sản xuất, buôn bán hàng cấm</w:t>
            </w:r>
          </w:p>
          <w:p w:rsidR="00A94095" w:rsidRPr="00FA47B6" w:rsidRDefault="00A94095" w:rsidP="00205BA4">
            <w:pPr>
              <w:spacing w:line="288" w:lineRule="auto"/>
              <w:ind w:firstLine="0"/>
              <w:rPr>
                <w:sz w:val="24"/>
                <w:szCs w:val="24"/>
                <w:lang w:val="sv-SE"/>
              </w:rPr>
            </w:pPr>
          </w:p>
        </w:tc>
      </w:tr>
      <w:tr w:rsidR="00A94095" w:rsidRPr="00FA47B6" w:rsidTr="00043408">
        <w:tc>
          <w:tcPr>
            <w:tcW w:w="6521" w:type="dxa"/>
            <w:tcBorders>
              <w:top w:val="single" w:sz="4" w:space="0" w:color="000000"/>
              <w:left w:val="single" w:sz="4" w:space="0" w:color="000000"/>
              <w:bottom w:val="single" w:sz="4" w:space="0" w:color="000000"/>
              <w:right w:val="single" w:sz="4" w:space="0" w:color="000000"/>
            </w:tcBorders>
          </w:tcPr>
          <w:p w:rsidR="00205BA4" w:rsidRPr="00FA47B6" w:rsidRDefault="00205BA4" w:rsidP="009B2451">
            <w:pPr>
              <w:shd w:val="clear" w:color="auto" w:fill="FFFFFF"/>
              <w:spacing w:line="288" w:lineRule="auto"/>
              <w:ind w:firstLine="0"/>
              <w:rPr>
                <w:rFonts w:eastAsia="Times New Roman"/>
                <w:sz w:val="24"/>
                <w:szCs w:val="24"/>
              </w:rPr>
            </w:pPr>
            <w:bookmarkStart w:id="183" w:name="dieu_49"/>
            <w:r w:rsidRPr="00FA47B6">
              <w:rPr>
                <w:rFonts w:eastAsia="Times New Roman"/>
                <w:b/>
                <w:bCs/>
                <w:sz w:val="24"/>
                <w:szCs w:val="24"/>
                <w:lang w:val="vi-VN"/>
              </w:rPr>
              <w:lastRenderedPageBreak/>
              <w:t>Điều 49. Thẩm quyền của Quản lý thị trường</w:t>
            </w:r>
            <w:bookmarkEnd w:id="183"/>
          </w:p>
          <w:p w:rsidR="00205BA4" w:rsidRDefault="00205BA4"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3. Chi cục trưởng Chi cục Quản lý thị trường thuộc Sở Công Thương, Trư</w:t>
            </w:r>
            <w:r w:rsidRPr="00FA47B6">
              <w:rPr>
                <w:rFonts w:eastAsia="Times New Roman"/>
                <w:sz w:val="24"/>
                <w:szCs w:val="24"/>
              </w:rPr>
              <w:t>ở</w:t>
            </w:r>
            <w:r w:rsidRPr="00FA47B6">
              <w:rPr>
                <w:rFonts w:eastAsia="Times New Roman"/>
                <w:sz w:val="24"/>
                <w:szCs w:val="24"/>
                <w:lang w:val="vi-VN"/>
              </w:rPr>
              <w:t>ng phòng chống buôn lậu, Trưởng phòng chống hàng giả, Trưởng phòng kiểm soát chất lượng hàng hóa thuộc Cục Quản lý thị </w:t>
            </w:r>
            <w:r w:rsidRPr="00FA47B6">
              <w:rPr>
                <w:rFonts w:eastAsia="Times New Roman"/>
                <w:sz w:val="24"/>
                <w:szCs w:val="24"/>
              </w:rPr>
              <w:t>tr</w:t>
            </w:r>
            <w:r w:rsidRPr="00FA47B6">
              <w:rPr>
                <w:rFonts w:eastAsia="Times New Roman"/>
                <w:sz w:val="24"/>
                <w:szCs w:val="24"/>
                <w:lang w:val="vi-VN"/>
              </w:rPr>
              <w:t>ường có quy</w:t>
            </w:r>
            <w:r w:rsidRPr="00FA47B6">
              <w:rPr>
                <w:rFonts w:eastAsia="Times New Roman"/>
                <w:sz w:val="24"/>
                <w:szCs w:val="24"/>
              </w:rPr>
              <w:t>ề</w:t>
            </w:r>
            <w:r w:rsidRPr="00FA47B6">
              <w:rPr>
                <w:rFonts w:eastAsia="Times New Roman"/>
                <w:sz w:val="24"/>
                <w:szCs w:val="24"/>
                <w:lang w:val="vi-VN"/>
              </w:rPr>
              <w:t>n:</w:t>
            </w:r>
          </w:p>
          <w:p w:rsidR="00205BA4" w:rsidRPr="00FA47B6" w:rsidRDefault="00205BA4"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4. Cục trưởng Cục Quản lý thị trường có quyền:</w:t>
            </w:r>
          </w:p>
          <w:p w:rsidR="00A94095" w:rsidRPr="00FA47B6" w:rsidRDefault="00A94095" w:rsidP="00205BA4">
            <w:pPr>
              <w:spacing w:line="288" w:lineRule="auto"/>
              <w:ind w:firstLine="0"/>
              <w:rPr>
                <w:rStyle w:val="demuc5"/>
                <w:b/>
                <w:bCs/>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rsidR="008C7318" w:rsidRPr="008C7318" w:rsidRDefault="008C7318" w:rsidP="008C7318">
            <w:pPr>
              <w:spacing w:line="288" w:lineRule="auto"/>
              <w:ind w:firstLine="0"/>
              <w:rPr>
                <w:sz w:val="24"/>
                <w:szCs w:val="24"/>
              </w:rPr>
            </w:pPr>
            <w:r>
              <w:rPr>
                <w:sz w:val="24"/>
                <w:szCs w:val="24"/>
              </w:rPr>
              <w:t xml:space="preserve">- </w:t>
            </w:r>
            <w:r w:rsidRPr="008C7318">
              <w:rPr>
                <w:sz w:val="24"/>
                <w:szCs w:val="24"/>
              </w:rPr>
              <w:t>Tiêu đề khoản 3 Điều 49 được sửa đổi, bổ sung như sau:</w:t>
            </w:r>
          </w:p>
          <w:p w:rsidR="008C7318" w:rsidRDefault="008C7318" w:rsidP="008C7318">
            <w:pPr>
              <w:spacing w:line="288" w:lineRule="auto"/>
              <w:ind w:firstLine="0"/>
              <w:rPr>
                <w:sz w:val="24"/>
                <w:szCs w:val="24"/>
              </w:rPr>
            </w:pPr>
            <w:r w:rsidRPr="008C7318">
              <w:rPr>
                <w:sz w:val="24"/>
                <w:szCs w:val="24"/>
              </w:rPr>
              <w:t xml:space="preserve">“3. </w:t>
            </w:r>
            <w:r w:rsidRPr="008C7318">
              <w:rPr>
                <w:i/>
                <w:sz w:val="24"/>
                <w:szCs w:val="24"/>
              </w:rPr>
              <w:t xml:space="preserve">Cục trưởng Cục Quản lý thị trường, Cục trưởng Cục nghiệp vụ quản lý thị trường trực </w:t>
            </w:r>
            <w:r w:rsidRPr="008C7318">
              <w:rPr>
                <w:i/>
                <w:sz w:val="24"/>
                <w:szCs w:val="24"/>
                <w:lang w:val="vi-VN"/>
              </w:rPr>
              <w:t xml:space="preserve">thuộc </w:t>
            </w:r>
            <w:r w:rsidRPr="008C7318">
              <w:rPr>
                <w:i/>
                <w:sz w:val="24"/>
                <w:szCs w:val="24"/>
              </w:rPr>
              <w:t>Tổng c</w:t>
            </w:r>
            <w:r w:rsidRPr="008C7318">
              <w:rPr>
                <w:i/>
                <w:sz w:val="24"/>
                <w:szCs w:val="24"/>
                <w:lang w:val="vi-VN"/>
              </w:rPr>
              <w:t>ục Quản lý thị trường</w:t>
            </w:r>
            <w:r w:rsidRPr="008C7318">
              <w:rPr>
                <w:sz w:val="24"/>
                <w:szCs w:val="24"/>
                <w:lang w:val="vi-VN"/>
              </w:rPr>
              <w:t xml:space="preserve"> </w:t>
            </w:r>
            <w:r w:rsidRPr="008C7318">
              <w:rPr>
                <w:sz w:val="24"/>
                <w:szCs w:val="24"/>
              </w:rPr>
              <w:t>có quyền:</w:t>
            </w:r>
          </w:p>
          <w:p w:rsidR="008C7318" w:rsidRPr="008C7318" w:rsidRDefault="008C7318" w:rsidP="008C7318">
            <w:pPr>
              <w:spacing w:line="288" w:lineRule="auto"/>
              <w:ind w:firstLine="0"/>
              <w:rPr>
                <w:sz w:val="24"/>
                <w:szCs w:val="24"/>
              </w:rPr>
            </w:pPr>
            <w:r>
              <w:rPr>
                <w:sz w:val="24"/>
                <w:szCs w:val="24"/>
              </w:rPr>
              <w:t xml:space="preserve">- </w:t>
            </w:r>
            <w:r w:rsidRPr="008C7318">
              <w:rPr>
                <w:sz w:val="24"/>
                <w:szCs w:val="24"/>
              </w:rPr>
              <w:t>Tiêu đề khoản 4 Điều 49 được sửa đổi, bổ sung như sau:</w:t>
            </w:r>
          </w:p>
          <w:p w:rsidR="008C7318" w:rsidRPr="008C7318" w:rsidRDefault="008C7318" w:rsidP="008C7318">
            <w:pPr>
              <w:spacing w:line="288" w:lineRule="auto"/>
              <w:ind w:firstLine="0"/>
              <w:rPr>
                <w:sz w:val="24"/>
                <w:szCs w:val="24"/>
              </w:rPr>
            </w:pPr>
            <w:r w:rsidRPr="008C7318">
              <w:rPr>
                <w:sz w:val="24"/>
                <w:szCs w:val="24"/>
              </w:rPr>
              <w:t xml:space="preserve">“4. </w:t>
            </w:r>
            <w:r w:rsidRPr="008C7318">
              <w:rPr>
                <w:i/>
                <w:sz w:val="24"/>
                <w:szCs w:val="24"/>
              </w:rPr>
              <w:t>Tổng Cục trưởng Tổng Cục Quản lý thị trường</w:t>
            </w:r>
            <w:r w:rsidRPr="008C7318">
              <w:rPr>
                <w:sz w:val="24"/>
                <w:szCs w:val="24"/>
              </w:rPr>
              <w:t xml:space="preserve"> có quyền:”</w:t>
            </w:r>
          </w:p>
          <w:p w:rsidR="00A94095" w:rsidRPr="00FA47B6" w:rsidRDefault="00A94095" w:rsidP="009B2451">
            <w:pPr>
              <w:spacing w:line="288" w:lineRule="auto"/>
              <w:ind w:firstLine="0"/>
              <w:rPr>
                <w:rFonts w:eastAsia="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94095" w:rsidRPr="00FA47B6" w:rsidRDefault="009C091C" w:rsidP="00205BA4">
            <w:pPr>
              <w:spacing w:line="288" w:lineRule="auto"/>
              <w:ind w:firstLine="0"/>
              <w:rPr>
                <w:sz w:val="24"/>
                <w:szCs w:val="24"/>
                <w:lang w:val="sv-SE"/>
              </w:rPr>
            </w:pPr>
            <w:r w:rsidRPr="00FA47B6">
              <w:rPr>
                <w:sz w:val="24"/>
                <w:szCs w:val="24"/>
              </w:rPr>
              <w:t>Sửa đổi, bổ sung các chức danh thuộc lực lượng quản lý thị trường có thẩm quyền xử phạt vi phạm hành chính để phù hợp với các văn bản mới ban hành trong lĩnh vực quản lý thị trường</w:t>
            </w:r>
          </w:p>
        </w:tc>
      </w:tr>
      <w:tr w:rsidR="009B2451" w:rsidRPr="00FA47B6" w:rsidTr="00043408">
        <w:tc>
          <w:tcPr>
            <w:tcW w:w="6521" w:type="dxa"/>
            <w:tcBorders>
              <w:top w:val="single" w:sz="4" w:space="0" w:color="000000"/>
              <w:left w:val="single" w:sz="4" w:space="0" w:color="000000"/>
              <w:bottom w:val="single" w:sz="4" w:space="0" w:color="000000"/>
              <w:right w:val="single" w:sz="4" w:space="0" w:color="000000"/>
            </w:tcBorders>
          </w:tcPr>
          <w:p w:rsidR="009B2451" w:rsidRPr="00FA47B6" w:rsidRDefault="009B2451" w:rsidP="009B2451">
            <w:pPr>
              <w:shd w:val="clear" w:color="auto" w:fill="FFFFFF"/>
              <w:spacing w:line="288" w:lineRule="auto"/>
              <w:ind w:firstLine="0"/>
              <w:rPr>
                <w:rFonts w:eastAsia="Times New Roman"/>
                <w:sz w:val="24"/>
                <w:szCs w:val="24"/>
              </w:rPr>
            </w:pPr>
            <w:r w:rsidRPr="00FA47B6">
              <w:rPr>
                <w:rFonts w:eastAsia="Times New Roman"/>
                <w:b/>
                <w:bCs/>
                <w:sz w:val="24"/>
                <w:szCs w:val="24"/>
                <w:lang w:val="vi-VN"/>
              </w:rPr>
              <w:t>Điều 50. Phân định thẩm quyền xử phạt của Công an nhân dân, Bộ đội biên phòng, Cảnh sát biển, Hải quan và Quản lý thị trường</w:t>
            </w:r>
          </w:p>
          <w:p w:rsidR="009B2451" w:rsidRPr="00FA47B6" w:rsidRDefault="009B2451"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1. Những người có thẩm quyền của Công an nhân dân có thẩm quyền xử phạt vi phạm hành chính, có quyền áp dụng các hình thức xử phạt bổ sung và biện pháp khắc phục hậu quả đối với các hành vi vi phạm hành chính trong lĩnh vực thú y quy định tại khoản 6, khoản 7 và khoản 8 Điều 5; khoản 3, khoản 4 và khoản 5 Điều </w:t>
            </w:r>
            <w:r w:rsidRPr="00FA47B6">
              <w:rPr>
                <w:rFonts w:eastAsia="Times New Roman"/>
                <w:sz w:val="24"/>
                <w:szCs w:val="24"/>
              </w:rPr>
              <w:t>6</w:t>
            </w:r>
            <w:r w:rsidRPr="00FA47B6">
              <w:rPr>
                <w:rFonts w:eastAsia="Times New Roman"/>
                <w:sz w:val="24"/>
                <w:szCs w:val="24"/>
                <w:lang w:val="vi-VN"/>
              </w:rPr>
              <w:t xml:space="preserve">; điểm b khoản 2, điểm a khoản 7 Điều 7; khoản 3, khoản 4, khoản 5, khoản 6 và khoản 7 Điều 8; điểm b khoản 1, khoản 2 và khoản 4 Điều 11; khoản 2 Điều 12; Điều 17; khoản 4, khoản 5, khoản 6, khoản 7, khoản 8, khoản 9, khoản 10 và khoản 11 Điều 20; Điều 21; Điều 22; Điều 23; Điều 27; khoản 7 và </w:t>
            </w:r>
            <w:r w:rsidRPr="00FA47B6">
              <w:rPr>
                <w:rFonts w:eastAsia="Times New Roman"/>
                <w:sz w:val="24"/>
                <w:szCs w:val="24"/>
                <w:lang w:val="vi-VN"/>
              </w:rPr>
              <w:lastRenderedPageBreak/>
              <w:t>khoản 8 Điều 33; khoản 3, khoản 4 và khoản 5 Điều 36 của Nghị định này theo chức năng, nhiệm vụ và quyền hạn được giao.</w:t>
            </w:r>
          </w:p>
          <w:p w:rsidR="009B2451" w:rsidRPr="00FA47B6" w:rsidRDefault="009B2451" w:rsidP="009B2451">
            <w:pPr>
              <w:shd w:val="clear" w:color="auto" w:fill="FFFFFF"/>
              <w:spacing w:line="288" w:lineRule="auto"/>
              <w:ind w:firstLine="0"/>
              <w:rPr>
                <w:rFonts w:eastAsia="Times New Roman"/>
                <w:sz w:val="24"/>
                <w:szCs w:val="24"/>
              </w:rPr>
            </w:pPr>
          </w:p>
          <w:p w:rsidR="009B2451" w:rsidRPr="00FA47B6" w:rsidRDefault="009B2451" w:rsidP="009B2451">
            <w:pPr>
              <w:shd w:val="clear" w:color="auto" w:fill="FFFFFF"/>
              <w:spacing w:line="288" w:lineRule="auto"/>
              <w:ind w:firstLine="0"/>
              <w:rPr>
                <w:rFonts w:eastAsia="Times New Roman"/>
                <w:sz w:val="24"/>
                <w:szCs w:val="24"/>
              </w:rPr>
            </w:pPr>
          </w:p>
          <w:p w:rsidR="009B2451" w:rsidRPr="00FA47B6" w:rsidRDefault="009B2451"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2. Những người có thẩm quyền của Bộ đội biên phòng có thẩm quyền xử phạt vi phạm hành chính, có quyền áp dụng các hình thức xử phạt bổ sung và biện pháp khắc phục hậu quả đối với các hành vi vi phạm hành chính trong lĩnh vực thú y quy định tại khoản 6 Điều 5; khoản 3, khoản 4 và khoản 5 Điều 6; điểm b khoản 4, khoản 5, khoản 6 và khoản 7 Điều 8; Điều 14; khoản 1, khoản 3, khoản 4, khoản 5, khoản 6, khoản 7, khoản 8, khoản 9 và khoản 10 Điều 15; Điều 16, Điều 18 và Điều 19; khoản 2 Điều 37; khoản 3 Điều 38 của Nghị định này theo chức năng, nhiệm vụ và quyền hạn được giao.</w:t>
            </w:r>
          </w:p>
          <w:p w:rsidR="009B2451" w:rsidRPr="00FA47B6" w:rsidRDefault="009B2451" w:rsidP="009B2451">
            <w:pPr>
              <w:shd w:val="clear" w:color="auto" w:fill="FFFFFF"/>
              <w:spacing w:line="288" w:lineRule="auto"/>
              <w:ind w:firstLine="0"/>
              <w:rPr>
                <w:rFonts w:eastAsia="Times New Roman"/>
                <w:sz w:val="24"/>
                <w:szCs w:val="24"/>
              </w:rPr>
            </w:pPr>
          </w:p>
          <w:p w:rsidR="009B2451" w:rsidRPr="00FA47B6" w:rsidRDefault="009B2451"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3. Những người có thẩm quyền của Cảnh sát biển có thẩm quyền xử phạt vi phạm hành chính, có quyền áp dụng các hình thức xử phạt bổ sung và biện pháp khắc phục hậu quả đối với các hành vi vi phạm hành chính trong lĩnh vực thú y xảy ra trên các vùng biển và thềm lục địa của nước Cộng</w:t>
            </w:r>
            <w:r w:rsidRPr="00FA47B6">
              <w:rPr>
                <w:rFonts w:eastAsia="Times New Roman"/>
                <w:sz w:val="24"/>
                <w:szCs w:val="24"/>
              </w:rPr>
              <w:t>hòa </w:t>
            </w:r>
            <w:r w:rsidRPr="00FA47B6">
              <w:rPr>
                <w:rFonts w:eastAsia="Times New Roman"/>
                <w:sz w:val="24"/>
                <w:szCs w:val="24"/>
                <w:lang w:val="vi-VN"/>
              </w:rPr>
              <w:t xml:space="preserve">xã hội chủ nghĩa Việt Nam được quy định tại khoản 6 Điều 5; khoản 3, khoản 5 Điều 6; khoản 5, khoản 6 và khoản 7 Điều 8; khoản 2, khoản 3 và khoản 4 Điều 11; Điều 14; điểm a khoản 1, điểm a và điểm b khoản 3, khoản 5, khoản 6, khoản 7, khoản 8, khoản 9 và khoản 10 Điều </w:t>
            </w:r>
            <w:r w:rsidRPr="00FA47B6">
              <w:rPr>
                <w:rFonts w:eastAsia="Times New Roman"/>
                <w:sz w:val="24"/>
                <w:szCs w:val="24"/>
                <w:lang w:val="vi-VN"/>
              </w:rPr>
              <w:lastRenderedPageBreak/>
              <w:t>15; Điều 16, Điều 17, Điều 18 và Điều 19; khoản 2 Điều 37; khoản 3 Điều 38 của Nghị định này theo chức năng, nhiệm vụ và quyền hạn được giao.</w:t>
            </w:r>
          </w:p>
          <w:p w:rsidR="009B2451" w:rsidRPr="00FA47B6" w:rsidRDefault="009B2451" w:rsidP="009B2451">
            <w:pPr>
              <w:shd w:val="clear" w:color="auto" w:fill="FFFFFF"/>
              <w:spacing w:line="288" w:lineRule="auto"/>
              <w:ind w:firstLine="0"/>
              <w:rPr>
                <w:rFonts w:eastAsia="Times New Roman"/>
                <w:sz w:val="24"/>
                <w:szCs w:val="24"/>
              </w:rPr>
            </w:pPr>
          </w:p>
          <w:p w:rsidR="009B2451" w:rsidRPr="00FA47B6" w:rsidRDefault="009B2451" w:rsidP="009B2451">
            <w:pPr>
              <w:shd w:val="clear" w:color="auto" w:fill="FFFFFF"/>
              <w:spacing w:line="288" w:lineRule="auto"/>
              <w:ind w:firstLine="0"/>
              <w:rPr>
                <w:rFonts w:eastAsia="Times New Roman"/>
                <w:sz w:val="24"/>
                <w:szCs w:val="24"/>
              </w:rPr>
            </w:pPr>
          </w:p>
          <w:p w:rsidR="00277022" w:rsidRPr="00FA47B6" w:rsidRDefault="00277022" w:rsidP="009B2451">
            <w:pPr>
              <w:shd w:val="clear" w:color="auto" w:fill="FFFFFF"/>
              <w:spacing w:line="288" w:lineRule="auto"/>
              <w:ind w:firstLine="0"/>
              <w:rPr>
                <w:rFonts w:eastAsia="Times New Roman"/>
                <w:sz w:val="24"/>
                <w:szCs w:val="24"/>
              </w:rPr>
            </w:pPr>
          </w:p>
          <w:p w:rsidR="009B2451" w:rsidRPr="00FA47B6" w:rsidRDefault="009B2451" w:rsidP="009B2451">
            <w:pPr>
              <w:shd w:val="clear" w:color="auto" w:fill="FFFFFF"/>
              <w:spacing w:line="288" w:lineRule="auto"/>
              <w:ind w:firstLine="0"/>
              <w:rPr>
                <w:rFonts w:eastAsia="Times New Roman"/>
                <w:sz w:val="24"/>
                <w:szCs w:val="24"/>
              </w:rPr>
            </w:pPr>
            <w:r w:rsidRPr="00FA47B6">
              <w:rPr>
                <w:rFonts w:eastAsia="Times New Roman"/>
                <w:sz w:val="24"/>
                <w:szCs w:val="24"/>
                <w:lang w:val="vi-VN"/>
              </w:rPr>
              <w:t>5. Những người có thẩm quyền của Quản lý thị trường có thẩm quyền xử phạt vi phạm hành chính, có quyền áp dụng các hình thức xử phạt bổ sung và biện pháp khắc phục hậu quả v</w:t>
            </w:r>
            <w:r w:rsidRPr="00FA47B6">
              <w:rPr>
                <w:rFonts w:eastAsia="Times New Roman"/>
                <w:sz w:val="24"/>
                <w:szCs w:val="24"/>
              </w:rPr>
              <w:t>ớ</w:t>
            </w:r>
            <w:r w:rsidRPr="00FA47B6">
              <w:rPr>
                <w:rFonts w:eastAsia="Times New Roman"/>
                <w:sz w:val="24"/>
                <w:szCs w:val="24"/>
                <w:lang w:val="vi-VN"/>
              </w:rPr>
              <w:t>i các hành vi vi phạm hành chính trong lĩnh vực thú y quy định tại khoản 6, khoản 7 và khoản 8 Điều 5; khoản 3, khoản 4 và khoản 5 Điều 6; khoản 5 và khoản 7 Điều 7; Điều 8, Điều 11, Điều 12 và Điều 17; khoản 2, khoản 4, khoản 5, khoản 6, khoản 7, khoản 8, khoản 9, khoản 10 và khoản 11 Điều 20; Điều 21, Điều 22, Điều 23, Điều 24, Điều 25, Điều 26, Điều 27, Điều 34, Điều 35, Điều 36 và Điều 40; khoản 2 và khoản 3 Điều 42 của Nghị định này theo chức năng, nhiệm vụ và quyền hạn được giao.</w:t>
            </w:r>
          </w:p>
          <w:p w:rsidR="009B2451" w:rsidRPr="00FA47B6" w:rsidRDefault="009B2451" w:rsidP="009B2451">
            <w:pPr>
              <w:shd w:val="clear" w:color="auto" w:fill="FFFFFF"/>
              <w:spacing w:line="288" w:lineRule="auto"/>
              <w:ind w:firstLine="0"/>
              <w:rPr>
                <w:rFonts w:eastAsia="Times New Roman"/>
                <w:b/>
                <w:bCs/>
                <w:sz w:val="24"/>
                <w:szCs w:val="24"/>
                <w:lang w:val="vi-VN"/>
              </w:rPr>
            </w:pPr>
          </w:p>
        </w:tc>
        <w:tc>
          <w:tcPr>
            <w:tcW w:w="6096" w:type="dxa"/>
            <w:tcBorders>
              <w:top w:val="single" w:sz="4" w:space="0" w:color="000000"/>
              <w:left w:val="single" w:sz="4" w:space="0" w:color="000000"/>
              <w:bottom w:val="single" w:sz="4" w:space="0" w:color="000000"/>
              <w:right w:val="single" w:sz="4" w:space="0" w:color="000000"/>
            </w:tcBorders>
            <w:hideMark/>
          </w:tcPr>
          <w:p w:rsidR="009B2451" w:rsidRPr="00FA47B6" w:rsidRDefault="009B2451" w:rsidP="009B2451">
            <w:pPr>
              <w:shd w:val="clear" w:color="auto" w:fill="FFFFFF"/>
              <w:spacing w:line="288" w:lineRule="auto"/>
              <w:ind w:firstLine="0"/>
              <w:rPr>
                <w:rFonts w:eastAsia="Times New Roman"/>
                <w:sz w:val="24"/>
                <w:szCs w:val="24"/>
              </w:rPr>
            </w:pPr>
            <w:bookmarkStart w:id="184" w:name="dieu_50"/>
            <w:bookmarkStart w:id="185" w:name="OLE_LINK39"/>
            <w:bookmarkStart w:id="186" w:name="OLE_LINK40"/>
            <w:r w:rsidRPr="00FA47B6">
              <w:rPr>
                <w:rFonts w:eastAsia="Times New Roman"/>
                <w:b/>
                <w:bCs/>
                <w:sz w:val="24"/>
                <w:szCs w:val="24"/>
                <w:lang w:val="vi-VN"/>
              </w:rPr>
              <w:lastRenderedPageBreak/>
              <w:t>Điều 50. Phân định thẩm quyền xử phạt của Công an nhân dân, Bộ đội biên phòng, Cảnh sát biển, Hải quan và Quản lý thị trường</w:t>
            </w:r>
            <w:bookmarkEnd w:id="184"/>
          </w:p>
          <w:p w:rsidR="00AF163C" w:rsidRPr="00AF163C" w:rsidRDefault="00AF163C" w:rsidP="00AF163C">
            <w:pPr>
              <w:shd w:val="clear" w:color="auto" w:fill="FFFFFF"/>
              <w:spacing w:line="288" w:lineRule="auto"/>
              <w:ind w:firstLine="0"/>
              <w:rPr>
                <w:rFonts w:eastAsia="Times New Roman"/>
                <w:sz w:val="24"/>
                <w:szCs w:val="24"/>
              </w:rPr>
            </w:pPr>
            <w:r w:rsidRPr="00AF163C">
              <w:rPr>
                <w:rFonts w:eastAsia="Times New Roman"/>
                <w:b/>
                <w:bCs/>
                <w:sz w:val="24"/>
                <w:szCs w:val="24"/>
              </w:rPr>
              <w:t>“</w:t>
            </w:r>
            <w:r w:rsidRPr="00AF163C">
              <w:rPr>
                <w:rFonts w:eastAsia="Times New Roman"/>
                <w:b/>
                <w:bCs/>
                <w:sz w:val="24"/>
                <w:szCs w:val="24"/>
                <w:lang w:val="vi-VN"/>
              </w:rPr>
              <w:t>Điều 50. Phân định thẩm quyền xử phạt của Công an nhân dân, Bộ đội biên phòng, Cảnh sát biển, Hải quan và Quản lý thị trường</w:t>
            </w:r>
          </w:p>
          <w:p w:rsidR="00AF163C" w:rsidRPr="00AF163C" w:rsidRDefault="00AF163C" w:rsidP="00AF163C">
            <w:pPr>
              <w:shd w:val="clear" w:color="auto" w:fill="FFFFFF"/>
              <w:spacing w:line="288" w:lineRule="auto"/>
              <w:ind w:firstLine="0"/>
              <w:rPr>
                <w:rFonts w:eastAsia="Times New Roman"/>
                <w:sz w:val="24"/>
                <w:szCs w:val="24"/>
              </w:rPr>
            </w:pPr>
            <w:r w:rsidRPr="00AF163C">
              <w:rPr>
                <w:rFonts w:eastAsia="Times New Roman"/>
                <w:sz w:val="24"/>
                <w:szCs w:val="24"/>
                <w:lang w:val="vi-VN"/>
              </w:rPr>
              <w:t>1. Những người có thẩm quyền của Công an nhân dân có thẩm quyền xử phạt vi phạm hành chính, có quyền áp dụng các hình thức xử phạt bổ sung và biện pháp khắc phục hậu quả đối với các hành vi vi phạm hành chính trong lĩnh vực thú y quy định tại khoản 6, khoản 7 và khoản 8 Điều 5; khoản 3, khoản 4 và khoản 5</w:t>
            </w:r>
            <w:r w:rsidRPr="00AF163C">
              <w:rPr>
                <w:rFonts w:eastAsia="Times New Roman"/>
                <w:sz w:val="24"/>
                <w:szCs w:val="24"/>
              </w:rPr>
              <w:t>, khoản 5a</w:t>
            </w:r>
            <w:r w:rsidRPr="00AF163C">
              <w:rPr>
                <w:rFonts w:eastAsia="Times New Roman"/>
                <w:sz w:val="24"/>
                <w:szCs w:val="24"/>
                <w:lang w:val="vi-VN"/>
              </w:rPr>
              <w:t xml:space="preserve"> Điều </w:t>
            </w:r>
            <w:r w:rsidRPr="00AF163C">
              <w:rPr>
                <w:rFonts w:eastAsia="Times New Roman"/>
                <w:sz w:val="24"/>
                <w:szCs w:val="24"/>
              </w:rPr>
              <w:t>6</w:t>
            </w:r>
            <w:r w:rsidRPr="00AF163C">
              <w:rPr>
                <w:rFonts w:eastAsia="Times New Roman"/>
                <w:sz w:val="24"/>
                <w:szCs w:val="24"/>
                <w:lang w:val="vi-VN"/>
              </w:rPr>
              <w:t xml:space="preserve">; điểm b khoản 2, điểm a khoản 7 Điều 7; khoản 3, khoản 4, khoản 5, </w:t>
            </w:r>
            <w:r w:rsidRPr="00AF163C">
              <w:rPr>
                <w:rFonts w:eastAsia="Times New Roman"/>
                <w:sz w:val="24"/>
                <w:szCs w:val="24"/>
              </w:rPr>
              <w:lastRenderedPageBreak/>
              <w:t xml:space="preserve">khoản 5a, </w:t>
            </w:r>
            <w:r w:rsidRPr="00AF163C">
              <w:rPr>
                <w:rFonts w:eastAsia="Times New Roman"/>
                <w:sz w:val="24"/>
                <w:szCs w:val="24"/>
                <w:lang w:val="vi-VN"/>
              </w:rPr>
              <w:t>khoản 6</w:t>
            </w:r>
            <w:r w:rsidRPr="00AF163C">
              <w:rPr>
                <w:rFonts w:eastAsia="Times New Roman"/>
                <w:sz w:val="24"/>
                <w:szCs w:val="24"/>
              </w:rPr>
              <w:t xml:space="preserve">, khoản 6a, </w:t>
            </w:r>
            <w:r w:rsidRPr="00AF163C">
              <w:rPr>
                <w:rFonts w:eastAsia="Times New Roman"/>
                <w:sz w:val="24"/>
                <w:szCs w:val="24"/>
                <w:lang w:val="vi-VN"/>
              </w:rPr>
              <w:t>khoản 7</w:t>
            </w:r>
            <w:r w:rsidRPr="00AF163C">
              <w:rPr>
                <w:rFonts w:eastAsia="Times New Roman"/>
                <w:sz w:val="24"/>
                <w:szCs w:val="24"/>
              </w:rPr>
              <w:t xml:space="preserve"> và khoản 7a</w:t>
            </w:r>
            <w:r w:rsidRPr="00AF163C">
              <w:rPr>
                <w:rFonts w:eastAsia="Times New Roman"/>
                <w:sz w:val="24"/>
                <w:szCs w:val="24"/>
                <w:lang w:val="vi-VN"/>
              </w:rPr>
              <w:t xml:space="preserve"> Điều 8; điểm b khoản 1, khoản 2 và khoản 4 Điều 11; khoản 2 Điều 12; Điều 17; khoản 4, khoản 5, khoản 6, khoản 7, khoản 8, khoản 9, khoản 10 và khoản 11 Điều 20; Điều 21; Điều 22; Điều 23; Điều 27; khoản 7 và khoản 8 Điều 33; khoản 3, khoản 4 và khoản 5 Điều 36 của Nghị định này theo chức năng, nhiệm vụ và quyền hạn được giao.</w:t>
            </w:r>
          </w:p>
          <w:p w:rsidR="00AF163C" w:rsidRPr="00AF163C" w:rsidRDefault="00AF163C" w:rsidP="00AF163C">
            <w:pPr>
              <w:shd w:val="clear" w:color="auto" w:fill="FFFFFF"/>
              <w:spacing w:line="288" w:lineRule="auto"/>
              <w:ind w:firstLine="0"/>
              <w:rPr>
                <w:rFonts w:eastAsia="Times New Roman"/>
                <w:sz w:val="24"/>
                <w:szCs w:val="24"/>
              </w:rPr>
            </w:pPr>
            <w:r w:rsidRPr="00AF163C">
              <w:rPr>
                <w:rFonts w:eastAsia="Times New Roman"/>
                <w:sz w:val="24"/>
                <w:szCs w:val="24"/>
                <w:lang w:val="vi-VN"/>
              </w:rPr>
              <w:t>2. Những người có thẩm quyền của Bộ đội biên phòng có thẩm quyền xử phạt vi phạm hành chính, có quyền áp dụng các hình thức xử phạt bổ sung và biện pháp khắc phục hậu quả đối với các hành vi vi phạm hành chính trong lĩnh vực thú y quy định tại khoản 6 Điều 5; khoản 3, khoản 4</w:t>
            </w:r>
            <w:r w:rsidRPr="00AF163C">
              <w:rPr>
                <w:rFonts w:eastAsia="Times New Roman"/>
                <w:sz w:val="24"/>
                <w:szCs w:val="24"/>
              </w:rPr>
              <w:t>,</w:t>
            </w:r>
            <w:r w:rsidRPr="00AF163C">
              <w:rPr>
                <w:rFonts w:eastAsia="Times New Roman"/>
                <w:sz w:val="24"/>
                <w:szCs w:val="24"/>
                <w:lang w:val="vi-VN"/>
              </w:rPr>
              <w:t xml:space="preserve"> khoản 5</w:t>
            </w:r>
            <w:r w:rsidRPr="00AF163C">
              <w:rPr>
                <w:rFonts w:eastAsia="Times New Roman"/>
                <w:sz w:val="24"/>
                <w:szCs w:val="24"/>
              </w:rPr>
              <w:t xml:space="preserve"> và khoản 5a</w:t>
            </w:r>
            <w:r w:rsidRPr="00AF163C">
              <w:rPr>
                <w:rFonts w:eastAsia="Times New Roman"/>
                <w:sz w:val="24"/>
                <w:szCs w:val="24"/>
                <w:lang w:val="vi-VN"/>
              </w:rPr>
              <w:t xml:space="preserve"> Điều 6; điểm b khoản 4, khoản 5, </w:t>
            </w:r>
            <w:bookmarkStart w:id="187" w:name="OLE_LINK43"/>
            <w:bookmarkStart w:id="188" w:name="OLE_LINK42"/>
            <w:r w:rsidRPr="00AF163C">
              <w:rPr>
                <w:rFonts w:eastAsia="Times New Roman"/>
                <w:sz w:val="24"/>
                <w:szCs w:val="24"/>
              </w:rPr>
              <w:t>khoản 5a,</w:t>
            </w:r>
            <w:r w:rsidRPr="00AF163C">
              <w:rPr>
                <w:rFonts w:eastAsia="Times New Roman"/>
                <w:sz w:val="24"/>
                <w:szCs w:val="24"/>
                <w:lang w:val="vi-VN"/>
              </w:rPr>
              <w:t xml:space="preserve"> khoản 6</w:t>
            </w:r>
            <w:r w:rsidRPr="00AF163C">
              <w:rPr>
                <w:rFonts w:eastAsia="Times New Roman"/>
                <w:sz w:val="24"/>
                <w:szCs w:val="24"/>
              </w:rPr>
              <w:t xml:space="preserve">, khoản 6a, </w:t>
            </w:r>
            <w:r w:rsidRPr="00AF163C">
              <w:rPr>
                <w:rFonts w:eastAsia="Times New Roman"/>
                <w:sz w:val="24"/>
                <w:szCs w:val="24"/>
                <w:lang w:val="vi-VN"/>
              </w:rPr>
              <w:t>khoản 7</w:t>
            </w:r>
            <w:r w:rsidRPr="00AF163C">
              <w:rPr>
                <w:rFonts w:eastAsia="Times New Roman"/>
                <w:sz w:val="24"/>
                <w:szCs w:val="24"/>
              </w:rPr>
              <w:t xml:space="preserve"> và khoản 7a</w:t>
            </w:r>
            <w:bookmarkEnd w:id="187"/>
            <w:bookmarkEnd w:id="188"/>
            <w:r w:rsidRPr="00AF163C">
              <w:rPr>
                <w:rFonts w:eastAsia="Times New Roman"/>
                <w:sz w:val="24"/>
                <w:szCs w:val="24"/>
                <w:lang w:val="vi-VN"/>
              </w:rPr>
              <w:t xml:space="preserve"> Điều 8; Điều 14; khoản 1, </w:t>
            </w:r>
            <w:r w:rsidRPr="00AF163C">
              <w:rPr>
                <w:rFonts w:eastAsia="Times New Roman"/>
                <w:sz w:val="24"/>
                <w:szCs w:val="24"/>
              </w:rPr>
              <w:t xml:space="preserve">khoản 1a, </w:t>
            </w:r>
            <w:r w:rsidRPr="00AF163C">
              <w:rPr>
                <w:rFonts w:eastAsia="Times New Roman"/>
                <w:sz w:val="24"/>
                <w:szCs w:val="24"/>
                <w:lang w:val="vi-VN"/>
              </w:rPr>
              <w:t>khoản 3, khoản 4, khoản 5, khoản 6, khoản 7, khoản 8, khoản 9 và khoản 10 Điều 15; Điều 16</w:t>
            </w:r>
            <w:r w:rsidRPr="00AF163C">
              <w:rPr>
                <w:rFonts w:eastAsia="Times New Roman"/>
                <w:sz w:val="24"/>
                <w:szCs w:val="24"/>
              </w:rPr>
              <w:t>;</w:t>
            </w:r>
            <w:r w:rsidRPr="00AF163C">
              <w:rPr>
                <w:rFonts w:eastAsia="Times New Roman"/>
                <w:sz w:val="24"/>
                <w:szCs w:val="24"/>
                <w:lang w:val="vi-VN"/>
              </w:rPr>
              <w:t xml:space="preserve"> Điều 18</w:t>
            </w:r>
            <w:r w:rsidRPr="00AF163C">
              <w:rPr>
                <w:rFonts w:eastAsia="Times New Roman"/>
                <w:sz w:val="24"/>
                <w:szCs w:val="24"/>
              </w:rPr>
              <w:t>;</w:t>
            </w:r>
            <w:r w:rsidRPr="00AF163C">
              <w:rPr>
                <w:rFonts w:eastAsia="Times New Roman"/>
                <w:sz w:val="24"/>
                <w:szCs w:val="24"/>
                <w:lang w:val="vi-VN"/>
              </w:rPr>
              <w:t xml:space="preserve"> Điều 19; khoản 2 Điều 37; khoản 3 Điều 38 của Nghị định này theo chức năng, nhiệm vụ và quyền hạn được giao.</w:t>
            </w:r>
          </w:p>
          <w:p w:rsidR="00AF163C" w:rsidRPr="00AF163C" w:rsidRDefault="00AF163C" w:rsidP="00AF163C">
            <w:pPr>
              <w:shd w:val="clear" w:color="auto" w:fill="FFFFFF"/>
              <w:spacing w:line="288" w:lineRule="auto"/>
              <w:ind w:firstLine="0"/>
              <w:rPr>
                <w:rFonts w:eastAsia="Times New Roman"/>
                <w:sz w:val="24"/>
                <w:szCs w:val="24"/>
              </w:rPr>
            </w:pPr>
            <w:r w:rsidRPr="00AF163C">
              <w:rPr>
                <w:rFonts w:eastAsia="Times New Roman"/>
                <w:sz w:val="24"/>
                <w:szCs w:val="24"/>
                <w:lang w:val="vi-VN"/>
              </w:rPr>
              <w:t xml:space="preserve">3. Những người có thẩm quyền của Cảnh sát biển có thẩm quyền xử phạt vi phạm hành chính, có quyền áp dụng các hình thức xử phạt bổ sung và biện pháp khắc phục hậu quả đối với các hành vi vi phạm hành chính trong lĩnh vực thú y xảy ra trên các vùng biển và thềm lục địa của nước </w:t>
            </w:r>
            <w:r w:rsidRPr="00AF163C">
              <w:rPr>
                <w:rFonts w:eastAsia="Times New Roman"/>
                <w:sz w:val="24"/>
                <w:szCs w:val="24"/>
                <w:lang w:val="vi-VN"/>
              </w:rPr>
              <w:lastRenderedPageBreak/>
              <w:t>Cộng</w:t>
            </w:r>
            <w:r w:rsidRPr="00AF163C">
              <w:rPr>
                <w:rFonts w:eastAsia="Times New Roman"/>
                <w:sz w:val="24"/>
                <w:szCs w:val="24"/>
              </w:rPr>
              <w:t>hòa </w:t>
            </w:r>
            <w:r w:rsidRPr="00AF163C">
              <w:rPr>
                <w:rFonts w:eastAsia="Times New Roman"/>
                <w:sz w:val="24"/>
                <w:szCs w:val="24"/>
                <w:lang w:val="vi-VN"/>
              </w:rPr>
              <w:t>xã hội chủ nghĩa Việt Nam được quy định tại khoản 6 Điều 5; khoản 3, khoản 5</w:t>
            </w:r>
            <w:r w:rsidRPr="00AF163C">
              <w:rPr>
                <w:rFonts w:eastAsia="Times New Roman"/>
                <w:sz w:val="24"/>
                <w:szCs w:val="24"/>
              </w:rPr>
              <w:t xml:space="preserve"> và khoản 5a </w:t>
            </w:r>
            <w:r w:rsidRPr="00AF163C">
              <w:rPr>
                <w:rFonts w:eastAsia="Times New Roman"/>
                <w:sz w:val="24"/>
                <w:szCs w:val="24"/>
                <w:lang w:val="vi-VN"/>
              </w:rPr>
              <w:t xml:space="preserve">Điều 6; khoản 5, </w:t>
            </w:r>
            <w:r w:rsidRPr="00AF163C">
              <w:rPr>
                <w:rFonts w:eastAsia="Times New Roman"/>
                <w:sz w:val="24"/>
                <w:szCs w:val="24"/>
              </w:rPr>
              <w:t>khoản 5a,</w:t>
            </w:r>
            <w:r w:rsidRPr="00AF163C">
              <w:rPr>
                <w:rFonts w:eastAsia="Times New Roman"/>
                <w:sz w:val="24"/>
                <w:szCs w:val="24"/>
                <w:lang w:val="vi-VN"/>
              </w:rPr>
              <w:t xml:space="preserve"> khoản 6</w:t>
            </w:r>
            <w:r w:rsidRPr="00AF163C">
              <w:rPr>
                <w:rFonts w:eastAsia="Times New Roman"/>
                <w:sz w:val="24"/>
                <w:szCs w:val="24"/>
              </w:rPr>
              <w:t xml:space="preserve">, khoản 6a, </w:t>
            </w:r>
            <w:r w:rsidRPr="00AF163C">
              <w:rPr>
                <w:rFonts w:eastAsia="Times New Roman"/>
                <w:sz w:val="24"/>
                <w:szCs w:val="24"/>
                <w:lang w:val="vi-VN"/>
              </w:rPr>
              <w:t>khoản 7</w:t>
            </w:r>
            <w:r w:rsidRPr="00AF163C">
              <w:rPr>
                <w:rFonts w:eastAsia="Times New Roman"/>
                <w:sz w:val="24"/>
                <w:szCs w:val="24"/>
              </w:rPr>
              <w:t xml:space="preserve"> và khoản 7a</w:t>
            </w:r>
            <w:r w:rsidRPr="00AF163C">
              <w:rPr>
                <w:rFonts w:eastAsia="Times New Roman"/>
                <w:sz w:val="24"/>
                <w:szCs w:val="24"/>
                <w:lang w:val="vi-VN"/>
              </w:rPr>
              <w:t xml:space="preserve"> Điều 8; khoản 2, khoản 3 và khoản 4 Điều 11; </w:t>
            </w:r>
            <w:r w:rsidRPr="00AF163C">
              <w:rPr>
                <w:rFonts w:eastAsia="Times New Roman"/>
                <w:color w:val="C00000"/>
                <w:sz w:val="24"/>
                <w:szCs w:val="24"/>
              </w:rPr>
              <w:t>Điều 12; Điều 13</w:t>
            </w:r>
            <w:r w:rsidRPr="00AF163C">
              <w:rPr>
                <w:rFonts w:eastAsia="Times New Roman"/>
                <w:i/>
                <w:sz w:val="24"/>
                <w:szCs w:val="24"/>
              </w:rPr>
              <w:t>;</w:t>
            </w:r>
            <w:r w:rsidRPr="00AF163C">
              <w:rPr>
                <w:rFonts w:eastAsia="Times New Roman"/>
                <w:sz w:val="24"/>
                <w:szCs w:val="24"/>
                <w:lang w:val="vi-VN"/>
              </w:rPr>
              <w:t xml:space="preserve"> Điều 14; điểm a khoản 1, </w:t>
            </w:r>
            <w:r w:rsidRPr="00AF163C">
              <w:rPr>
                <w:rFonts w:eastAsia="Times New Roman"/>
                <w:sz w:val="24"/>
                <w:szCs w:val="24"/>
              </w:rPr>
              <w:t xml:space="preserve">khoản 1a, </w:t>
            </w:r>
            <w:r w:rsidRPr="00AF163C">
              <w:rPr>
                <w:rFonts w:eastAsia="Times New Roman"/>
                <w:sz w:val="24"/>
                <w:szCs w:val="24"/>
                <w:lang w:val="vi-VN"/>
              </w:rPr>
              <w:t>điểm a và điểm b khoản 3, khoản 5, khoản 6, khoản 7, khoản 8, khoản 9 và khoản 10 Điều 15; Điều 16</w:t>
            </w:r>
            <w:r w:rsidRPr="00AF163C">
              <w:rPr>
                <w:rFonts w:eastAsia="Times New Roman"/>
                <w:sz w:val="24"/>
                <w:szCs w:val="24"/>
              </w:rPr>
              <w:t>;</w:t>
            </w:r>
            <w:r w:rsidRPr="00AF163C">
              <w:rPr>
                <w:rFonts w:eastAsia="Times New Roman"/>
                <w:sz w:val="24"/>
                <w:szCs w:val="24"/>
                <w:lang w:val="vi-VN"/>
              </w:rPr>
              <w:t xml:space="preserve"> Điều 17</w:t>
            </w:r>
            <w:r w:rsidRPr="00AF163C">
              <w:rPr>
                <w:rFonts w:eastAsia="Times New Roman"/>
                <w:sz w:val="24"/>
                <w:szCs w:val="24"/>
              </w:rPr>
              <w:t>;</w:t>
            </w:r>
            <w:r w:rsidRPr="00AF163C">
              <w:rPr>
                <w:rFonts w:eastAsia="Times New Roman"/>
                <w:sz w:val="24"/>
                <w:szCs w:val="24"/>
                <w:lang w:val="vi-VN"/>
              </w:rPr>
              <w:t xml:space="preserve"> Điều 18</w:t>
            </w:r>
            <w:r w:rsidRPr="00AF163C">
              <w:rPr>
                <w:rFonts w:eastAsia="Times New Roman"/>
                <w:sz w:val="24"/>
                <w:szCs w:val="24"/>
              </w:rPr>
              <w:t>;</w:t>
            </w:r>
            <w:r w:rsidRPr="00AF163C">
              <w:rPr>
                <w:rFonts w:eastAsia="Times New Roman"/>
                <w:sz w:val="24"/>
                <w:szCs w:val="24"/>
                <w:lang w:val="vi-VN"/>
              </w:rPr>
              <w:t xml:space="preserve"> Điều 19; khoản 2 Điều 37; khoản 3 Điều 38 của Nghị định này theo chức năng, nhiệm vụ và quyền hạn được giao.</w:t>
            </w:r>
          </w:p>
          <w:p w:rsidR="00AF163C" w:rsidRPr="00AF163C" w:rsidRDefault="00AF163C" w:rsidP="00AF163C">
            <w:pPr>
              <w:shd w:val="clear" w:color="auto" w:fill="FFFFFF"/>
              <w:spacing w:line="288" w:lineRule="auto"/>
              <w:ind w:firstLine="0"/>
              <w:rPr>
                <w:rFonts w:eastAsia="Times New Roman"/>
                <w:sz w:val="24"/>
                <w:szCs w:val="24"/>
              </w:rPr>
            </w:pPr>
            <w:r w:rsidRPr="00AF163C">
              <w:rPr>
                <w:rFonts w:eastAsia="Times New Roman"/>
                <w:sz w:val="24"/>
                <w:szCs w:val="24"/>
                <w:lang w:val="vi-VN"/>
              </w:rPr>
              <w:t>4. Những người có thẩm quyền của Hải quan có thẩm quyền xử phạt vi phạm hành chính, có quyền áp dụng các hình thức xử phạt bổ sung và biện pháp khắc phục hậu quả đối với các hành vi vi phạm hành chính trong lĩnh vực thú y quy định tại Điều 14, Điều 15, Điều 16, Điều 18, Điều 19; khoản 2 Điều 37; khoản 3 Điều 38; khoản 1 Điều 39 của Nghị định này theo chức năng, nhiệm vụ và quyền hạn được giao.</w:t>
            </w:r>
          </w:p>
          <w:p w:rsidR="009B2451" w:rsidRPr="00FA47B6" w:rsidRDefault="00AF163C" w:rsidP="00996CFE">
            <w:pPr>
              <w:shd w:val="clear" w:color="auto" w:fill="FFFFFF"/>
              <w:spacing w:line="288" w:lineRule="auto"/>
              <w:ind w:firstLine="0"/>
              <w:rPr>
                <w:sz w:val="24"/>
                <w:szCs w:val="24"/>
              </w:rPr>
            </w:pPr>
            <w:r w:rsidRPr="00AF163C">
              <w:rPr>
                <w:rFonts w:eastAsia="Times New Roman"/>
                <w:sz w:val="24"/>
                <w:szCs w:val="24"/>
                <w:lang w:val="vi-VN"/>
              </w:rPr>
              <w:t>5. Những người có thẩm quyền của Quản lý thị trường có thẩm quyền xử phạt vi phạm hành chính, có quyền áp dụng các hình thức xử phạt bổ sung và biện pháp khắc phục hậu quả v</w:t>
            </w:r>
            <w:r w:rsidRPr="00AF163C">
              <w:rPr>
                <w:rFonts w:eastAsia="Times New Roman"/>
                <w:sz w:val="24"/>
                <w:szCs w:val="24"/>
              </w:rPr>
              <w:t>ớ</w:t>
            </w:r>
            <w:r w:rsidRPr="00AF163C">
              <w:rPr>
                <w:rFonts w:eastAsia="Times New Roman"/>
                <w:sz w:val="24"/>
                <w:szCs w:val="24"/>
                <w:lang w:val="vi-VN"/>
              </w:rPr>
              <w:t>i các hành vi vi phạm hành chính trong lĩnh vực thú y quy định tại khoản 6, khoản 7 và khoản 8 Điều 5; khoản 3, khoản 4 và khoản 5</w:t>
            </w:r>
            <w:r w:rsidRPr="00AF163C">
              <w:rPr>
                <w:rFonts w:eastAsia="Times New Roman"/>
                <w:sz w:val="24"/>
                <w:szCs w:val="24"/>
              </w:rPr>
              <w:t xml:space="preserve"> và khoản 5a</w:t>
            </w:r>
            <w:r w:rsidRPr="00AF163C">
              <w:rPr>
                <w:rFonts w:eastAsia="Times New Roman"/>
                <w:sz w:val="24"/>
                <w:szCs w:val="24"/>
                <w:lang w:val="vi-VN"/>
              </w:rPr>
              <w:t xml:space="preserve"> Điều 6; khoản 5 và khoản 7 Điều 7; Điều 8, Điều 11, Điều 12 và Điều 17; khoản 2, khoản 4, khoản 5, khoản 6, khoản 7, khoản 8, khoản 9, </w:t>
            </w:r>
            <w:r w:rsidRPr="00AF163C">
              <w:rPr>
                <w:rFonts w:eastAsia="Times New Roman"/>
                <w:sz w:val="24"/>
                <w:szCs w:val="24"/>
                <w:lang w:val="vi-VN"/>
              </w:rPr>
              <w:lastRenderedPageBreak/>
              <w:t>khoản 10 và khoản 11 Điều 20; Điều 21, Điều 22, Điều 23, Điều 24, Điều 25, Điều 26, Điều 27, Điều 34, Điều 35, Điều 36 và Điều 40; khoản 2 và khoản 3 Điều 42 của Nghị định này theo chức năng, nhiệm vụ và quyền hạn được giao.</w:t>
            </w:r>
            <w:r w:rsidRPr="00AF163C">
              <w:rPr>
                <w:rFonts w:eastAsia="Times New Roman"/>
                <w:sz w:val="24"/>
                <w:szCs w:val="24"/>
              </w:rPr>
              <w:t>”</w:t>
            </w:r>
            <w:bookmarkEnd w:id="185"/>
            <w:bookmarkEnd w:id="186"/>
          </w:p>
        </w:tc>
        <w:tc>
          <w:tcPr>
            <w:tcW w:w="2551" w:type="dxa"/>
            <w:tcBorders>
              <w:top w:val="single" w:sz="4" w:space="0" w:color="000000"/>
              <w:left w:val="single" w:sz="4" w:space="0" w:color="000000"/>
              <w:bottom w:val="single" w:sz="4" w:space="0" w:color="000000"/>
              <w:right w:val="single" w:sz="4" w:space="0" w:color="000000"/>
            </w:tcBorders>
          </w:tcPr>
          <w:p w:rsidR="009B2451" w:rsidRPr="00FA47B6" w:rsidRDefault="00357EAB" w:rsidP="00357EAB">
            <w:pPr>
              <w:spacing w:line="288" w:lineRule="auto"/>
              <w:ind w:firstLine="0"/>
              <w:rPr>
                <w:sz w:val="24"/>
                <w:szCs w:val="24"/>
                <w:lang w:val="sv-SE"/>
              </w:rPr>
            </w:pPr>
            <w:bookmarkStart w:id="189" w:name="OLE_LINK162"/>
            <w:bookmarkStart w:id="190" w:name="OLE_LINK163"/>
            <w:r w:rsidRPr="00FA47B6">
              <w:rPr>
                <w:sz w:val="24"/>
                <w:szCs w:val="24"/>
                <w:lang w:val="sv-SE"/>
              </w:rPr>
              <w:lastRenderedPageBreak/>
              <w:t>Sửa đổi về dẫn chiếu thẩm quyền xử phạt VPHC  đối với các hành vi tại các điều, khoản, điểm đã  được sửa đổi, bổ sung</w:t>
            </w:r>
            <w:bookmarkEnd w:id="189"/>
            <w:bookmarkEnd w:id="190"/>
          </w:p>
        </w:tc>
      </w:tr>
    </w:tbl>
    <w:p w:rsidR="00EF0904" w:rsidRPr="00FA47B6" w:rsidRDefault="00EF0904"/>
    <w:sectPr w:rsidR="00EF0904" w:rsidRPr="00FA47B6" w:rsidSect="00357EAB">
      <w:footerReference w:type="default" r:id="rId7"/>
      <w:pgSz w:w="16840" w:h="11907" w:orient="landscape" w:code="9"/>
      <w:pgMar w:top="1701"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82" w:rsidRDefault="001A1482" w:rsidP="00357EAB">
      <w:r>
        <w:separator/>
      </w:r>
    </w:p>
  </w:endnote>
  <w:endnote w:type="continuationSeparator" w:id="0">
    <w:p w:rsidR="001A1482" w:rsidRDefault="001A1482" w:rsidP="00357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3855"/>
      <w:docPartObj>
        <w:docPartGallery w:val="Page Numbers (Bottom of Page)"/>
        <w:docPartUnique/>
      </w:docPartObj>
    </w:sdtPr>
    <w:sdtEndPr>
      <w:rPr>
        <w:sz w:val="24"/>
        <w:szCs w:val="24"/>
      </w:rPr>
    </w:sdtEndPr>
    <w:sdtContent>
      <w:p w:rsidR="00996CFE" w:rsidRPr="00357EAB" w:rsidRDefault="00996CFE">
        <w:pPr>
          <w:pStyle w:val="Footer"/>
          <w:jc w:val="right"/>
          <w:rPr>
            <w:sz w:val="24"/>
            <w:szCs w:val="24"/>
          </w:rPr>
        </w:pPr>
        <w:r w:rsidRPr="00357EAB">
          <w:rPr>
            <w:sz w:val="24"/>
            <w:szCs w:val="24"/>
          </w:rPr>
          <w:fldChar w:fldCharType="begin"/>
        </w:r>
        <w:r w:rsidRPr="00357EAB">
          <w:rPr>
            <w:sz w:val="24"/>
            <w:szCs w:val="24"/>
          </w:rPr>
          <w:instrText xml:space="preserve"> PAGE   \* MERGEFORMAT </w:instrText>
        </w:r>
        <w:r w:rsidRPr="00357EAB">
          <w:rPr>
            <w:sz w:val="24"/>
            <w:szCs w:val="24"/>
          </w:rPr>
          <w:fldChar w:fldCharType="separate"/>
        </w:r>
        <w:r w:rsidR="00B93E5A">
          <w:rPr>
            <w:noProof/>
            <w:sz w:val="24"/>
            <w:szCs w:val="24"/>
          </w:rPr>
          <w:t>34</w:t>
        </w:r>
        <w:r w:rsidRPr="00357EAB">
          <w:rPr>
            <w:sz w:val="24"/>
            <w:szCs w:val="24"/>
          </w:rPr>
          <w:fldChar w:fldCharType="end"/>
        </w:r>
      </w:p>
    </w:sdtContent>
  </w:sdt>
  <w:p w:rsidR="00996CFE" w:rsidRDefault="00996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82" w:rsidRDefault="001A1482" w:rsidP="00357EAB">
      <w:r>
        <w:separator/>
      </w:r>
    </w:p>
  </w:footnote>
  <w:footnote w:type="continuationSeparator" w:id="0">
    <w:p w:rsidR="001A1482" w:rsidRDefault="001A1482" w:rsidP="00357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DD6"/>
    <w:multiLevelType w:val="hybridMultilevel"/>
    <w:tmpl w:val="A48642E6"/>
    <w:lvl w:ilvl="0" w:tplc="EDC2D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68108D"/>
    <w:multiLevelType w:val="hybridMultilevel"/>
    <w:tmpl w:val="25AEDBBA"/>
    <w:lvl w:ilvl="0" w:tplc="CCC8A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6203F"/>
    <w:multiLevelType w:val="hybridMultilevel"/>
    <w:tmpl w:val="8CD4492C"/>
    <w:lvl w:ilvl="0" w:tplc="58C01A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73567"/>
    <w:multiLevelType w:val="hybridMultilevel"/>
    <w:tmpl w:val="2EF84442"/>
    <w:lvl w:ilvl="0" w:tplc="A90E1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472D5"/>
    <w:multiLevelType w:val="hybridMultilevel"/>
    <w:tmpl w:val="0C64ADBC"/>
    <w:lvl w:ilvl="0" w:tplc="DB6AFDB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39009B"/>
    <w:multiLevelType w:val="hybridMultilevel"/>
    <w:tmpl w:val="14AAFBE0"/>
    <w:lvl w:ilvl="0" w:tplc="63202A0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81E31"/>
    <w:multiLevelType w:val="hybridMultilevel"/>
    <w:tmpl w:val="332EBA58"/>
    <w:lvl w:ilvl="0" w:tplc="4F141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13256"/>
    <w:multiLevelType w:val="hybridMultilevel"/>
    <w:tmpl w:val="BB3A2320"/>
    <w:lvl w:ilvl="0" w:tplc="0C8225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E2DBA"/>
    <w:multiLevelType w:val="hybridMultilevel"/>
    <w:tmpl w:val="391C324C"/>
    <w:lvl w:ilvl="0" w:tplc="61A200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71E5F00"/>
    <w:multiLevelType w:val="hybridMultilevel"/>
    <w:tmpl w:val="EE189408"/>
    <w:lvl w:ilvl="0" w:tplc="B7CEF7E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A56FB3"/>
    <w:multiLevelType w:val="hybridMultilevel"/>
    <w:tmpl w:val="7062037E"/>
    <w:lvl w:ilvl="0" w:tplc="70D2BA0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4A7798D"/>
    <w:multiLevelType w:val="hybridMultilevel"/>
    <w:tmpl w:val="FE9C4C9E"/>
    <w:lvl w:ilvl="0" w:tplc="6C685A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14B25"/>
    <w:multiLevelType w:val="hybridMultilevel"/>
    <w:tmpl w:val="BF8A8A80"/>
    <w:lvl w:ilvl="0" w:tplc="45B00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7"/>
  </w:num>
  <w:num w:numId="12">
    <w:abstractNumId w:val="11"/>
  </w:num>
  <w:num w:numId="13">
    <w:abstractNumId w:val="1"/>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D9197C"/>
    <w:rsid w:val="00037C84"/>
    <w:rsid w:val="00043408"/>
    <w:rsid w:val="0006315F"/>
    <w:rsid w:val="000756FA"/>
    <w:rsid w:val="00075BAA"/>
    <w:rsid w:val="00080B60"/>
    <w:rsid w:val="000A25AA"/>
    <w:rsid w:val="000A7447"/>
    <w:rsid w:val="000B55A9"/>
    <w:rsid w:val="001205B2"/>
    <w:rsid w:val="0012074A"/>
    <w:rsid w:val="00133CDF"/>
    <w:rsid w:val="00141740"/>
    <w:rsid w:val="00166E41"/>
    <w:rsid w:val="0017594A"/>
    <w:rsid w:val="001872EB"/>
    <w:rsid w:val="001A1482"/>
    <w:rsid w:val="001B4F38"/>
    <w:rsid w:val="001B6AF3"/>
    <w:rsid w:val="001F62A0"/>
    <w:rsid w:val="001F6C55"/>
    <w:rsid w:val="00205BA4"/>
    <w:rsid w:val="00214046"/>
    <w:rsid w:val="00277022"/>
    <w:rsid w:val="0028440B"/>
    <w:rsid w:val="0028449D"/>
    <w:rsid w:val="002C7EC0"/>
    <w:rsid w:val="00301038"/>
    <w:rsid w:val="00303951"/>
    <w:rsid w:val="0031555B"/>
    <w:rsid w:val="00317928"/>
    <w:rsid w:val="0032720A"/>
    <w:rsid w:val="003313D7"/>
    <w:rsid w:val="00357EAB"/>
    <w:rsid w:val="003B01E7"/>
    <w:rsid w:val="003C0691"/>
    <w:rsid w:val="003E52D9"/>
    <w:rsid w:val="003F08D0"/>
    <w:rsid w:val="003F1F5D"/>
    <w:rsid w:val="003F3215"/>
    <w:rsid w:val="00412EC3"/>
    <w:rsid w:val="0043118A"/>
    <w:rsid w:val="00461D38"/>
    <w:rsid w:val="00473447"/>
    <w:rsid w:val="004B03EA"/>
    <w:rsid w:val="004D33B5"/>
    <w:rsid w:val="0052003E"/>
    <w:rsid w:val="00520BD0"/>
    <w:rsid w:val="005260D5"/>
    <w:rsid w:val="005310AA"/>
    <w:rsid w:val="005636CE"/>
    <w:rsid w:val="00576D14"/>
    <w:rsid w:val="00584972"/>
    <w:rsid w:val="00585255"/>
    <w:rsid w:val="00594225"/>
    <w:rsid w:val="005C7FCD"/>
    <w:rsid w:val="005D0C20"/>
    <w:rsid w:val="005D6D14"/>
    <w:rsid w:val="00617CDB"/>
    <w:rsid w:val="006209EE"/>
    <w:rsid w:val="006258CD"/>
    <w:rsid w:val="006271E9"/>
    <w:rsid w:val="0063009A"/>
    <w:rsid w:val="00634763"/>
    <w:rsid w:val="00642546"/>
    <w:rsid w:val="00644F4D"/>
    <w:rsid w:val="00652855"/>
    <w:rsid w:val="00652B3D"/>
    <w:rsid w:val="006835D0"/>
    <w:rsid w:val="00695D40"/>
    <w:rsid w:val="006D3980"/>
    <w:rsid w:val="006E6079"/>
    <w:rsid w:val="006F24CF"/>
    <w:rsid w:val="006F65DD"/>
    <w:rsid w:val="007A14E2"/>
    <w:rsid w:val="007A604E"/>
    <w:rsid w:val="007B7000"/>
    <w:rsid w:val="007E0B56"/>
    <w:rsid w:val="007E3642"/>
    <w:rsid w:val="007E5FAA"/>
    <w:rsid w:val="007F2730"/>
    <w:rsid w:val="007F540E"/>
    <w:rsid w:val="00824499"/>
    <w:rsid w:val="00832D4F"/>
    <w:rsid w:val="00873643"/>
    <w:rsid w:val="00884306"/>
    <w:rsid w:val="008C176F"/>
    <w:rsid w:val="008C7318"/>
    <w:rsid w:val="008E32AE"/>
    <w:rsid w:val="008E45DC"/>
    <w:rsid w:val="008F6154"/>
    <w:rsid w:val="009060DD"/>
    <w:rsid w:val="009421A4"/>
    <w:rsid w:val="009532B5"/>
    <w:rsid w:val="00967051"/>
    <w:rsid w:val="00971FBA"/>
    <w:rsid w:val="0099482B"/>
    <w:rsid w:val="00996CFE"/>
    <w:rsid w:val="009B2451"/>
    <w:rsid w:val="009C091C"/>
    <w:rsid w:val="009E3D74"/>
    <w:rsid w:val="00A013D8"/>
    <w:rsid w:val="00A06B7B"/>
    <w:rsid w:val="00A1718A"/>
    <w:rsid w:val="00A2785F"/>
    <w:rsid w:val="00A36D54"/>
    <w:rsid w:val="00A758A1"/>
    <w:rsid w:val="00A7785E"/>
    <w:rsid w:val="00A820A5"/>
    <w:rsid w:val="00A94095"/>
    <w:rsid w:val="00A94EE9"/>
    <w:rsid w:val="00AC2A82"/>
    <w:rsid w:val="00AE3C50"/>
    <w:rsid w:val="00AF163C"/>
    <w:rsid w:val="00B13770"/>
    <w:rsid w:val="00B141D5"/>
    <w:rsid w:val="00B5073F"/>
    <w:rsid w:val="00B643BC"/>
    <w:rsid w:val="00B66A15"/>
    <w:rsid w:val="00B7121B"/>
    <w:rsid w:val="00B90CBA"/>
    <w:rsid w:val="00B913BC"/>
    <w:rsid w:val="00B93E5A"/>
    <w:rsid w:val="00BC6A5A"/>
    <w:rsid w:val="00BF1F0F"/>
    <w:rsid w:val="00BF32CF"/>
    <w:rsid w:val="00BF3CC9"/>
    <w:rsid w:val="00C270FE"/>
    <w:rsid w:val="00C40904"/>
    <w:rsid w:val="00C53C25"/>
    <w:rsid w:val="00C800A0"/>
    <w:rsid w:val="00C91640"/>
    <w:rsid w:val="00C95801"/>
    <w:rsid w:val="00CF73D6"/>
    <w:rsid w:val="00D22BF6"/>
    <w:rsid w:val="00D24088"/>
    <w:rsid w:val="00D46561"/>
    <w:rsid w:val="00D81D77"/>
    <w:rsid w:val="00D85C59"/>
    <w:rsid w:val="00D9197C"/>
    <w:rsid w:val="00DA3C65"/>
    <w:rsid w:val="00DB53DF"/>
    <w:rsid w:val="00DC23D7"/>
    <w:rsid w:val="00DC365F"/>
    <w:rsid w:val="00DC547A"/>
    <w:rsid w:val="00DD4408"/>
    <w:rsid w:val="00E11C06"/>
    <w:rsid w:val="00E3142A"/>
    <w:rsid w:val="00E338ED"/>
    <w:rsid w:val="00E46C54"/>
    <w:rsid w:val="00E669EE"/>
    <w:rsid w:val="00E95304"/>
    <w:rsid w:val="00E966B9"/>
    <w:rsid w:val="00E97372"/>
    <w:rsid w:val="00EB5134"/>
    <w:rsid w:val="00ED204E"/>
    <w:rsid w:val="00ED3541"/>
    <w:rsid w:val="00EE142F"/>
    <w:rsid w:val="00EF0904"/>
    <w:rsid w:val="00EF64E4"/>
    <w:rsid w:val="00F0068E"/>
    <w:rsid w:val="00F13D82"/>
    <w:rsid w:val="00F149DB"/>
    <w:rsid w:val="00F26C95"/>
    <w:rsid w:val="00F52B67"/>
    <w:rsid w:val="00F7641C"/>
    <w:rsid w:val="00F76A44"/>
    <w:rsid w:val="00FA47B6"/>
    <w:rsid w:val="00FC1244"/>
    <w:rsid w:val="00FC1D10"/>
    <w:rsid w:val="00FE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7C"/>
    <w:pPr>
      <w:spacing w:after="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97C"/>
    <w:pPr>
      <w:spacing w:before="100" w:beforeAutospacing="1" w:after="100" w:afterAutospacing="1"/>
      <w:ind w:firstLine="0"/>
      <w:jc w:val="left"/>
    </w:pPr>
    <w:rPr>
      <w:rFonts w:eastAsia="Times New Roman"/>
      <w:sz w:val="24"/>
      <w:szCs w:val="24"/>
    </w:rPr>
  </w:style>
  <w:style w:type="character" w:customStyle="1" w:styleId="demuc5">
    <w:name w:val="demuc5"/>
    <w:basedOn w:val="DefaultParagraphFont"/>
    <w:rsid w:val="00D9197C"/>
  </w:style>
  <w:style w:type="paragraph" w:styleId="ListParagraph">
    <w:name w:val="List Paragraph"/>
    <w:basedOn w:val="Normal"/>
    <w:uiPriority w:val="34"/>
    <w:qFormat/>
    <w:rsid w:val="00824499"/>
    <w:pPr>
      <w:ind w:left="720"/>
      <w:contextualSpacing/>
    </w:pPr>
  </w:style>
  <w:style w:type="paragraph" w:styleId="Header">
    <w:name w:val="header"/>
    <w:basedOn w:val="Normal"/>
    <w:link w:val="HeaderChar"/>
    <w:uiPriority w:val="99"/>
    <w:semiHidden/>
    <w:unhideWhenUsed/>
    <w:rsid w:val="00357EAB"/>
    <w:pPr>
      <w:tabs>
        <w:tab w:val="center" w:pos="4680"/>
        <w:tab w:val="right" w:pos="9360"/>
      </w:tabs>
    </w:pPr>
  </w:style>
  <w:style w:type="character" w:customStyle="1" w:styleId="HeaderChar">
    <w:name w:val="Header Char"/>
    <w:basedOn w:val="DefaultParagraphFont"/>
    <w:link w:val="Header"/>
    <w:uiPriority w:val="99"/>
    <w:semiHidden/>
    <w:rsid w:val="00357EAB"/>
    <w:rPr>
      <w:rFonts w:ascii="Times New Roman" w:eastAsia="Calibri" w:hAnsi="Times New Roman" w:cs="Times New Roman"/>
      <w:sz w:val="28"/>
    </w:rPr>
  </w:style>
  <w:style w:type="paragraph" w:styleId="Footer">
    <w:name w:val="footer"/>
    <w:basedOn w:val="Normal"/>
    <w:link w:val="FooterChar"/>
    <w:uiPriority w:val="99"/>
    <w:unhideWhenUsed/>
    <w:rsid w:val="00357EAB"/>
    <w:pPr>
      <w:tabs>
        <w:tab w:val="center" w:pos="4680"/>
        <w:tab w:val="right" w:pos="9360"/>
      </w:tabs>
    </w:pPr>
  </w:style>
  <w:style w:type="character" w:customStyle="1" w:styleId="FooterChar">
    <w:name w:val="Footer Char"/>
    <w:basedOn w:val="DefaultParagraphFont"/>
    <w:link w:val="Footer"/>
    <w:uiPriority w:val="99"/>
    <w:rsid w:val="00357EAB"/>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7C"/>
    <w:pPr>
      <w:spacing w:after="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97C"/>
    <w:pPr>
      <w:spacing w:before="100" w:beforeAutospacing="1" w:after="100" w:afterAutospacing="1"/>
      <w:ind w:firstLine="0"/>
      <w:jc w:val="left"/>
    </w:pPr>
    <w:rPr>
      <w:rFonts w:eastAsia="Times New Roman"/>
      <w:sz w:val="24"/>
      <w:szCs w:val="24"/>
    </w:rPr>
  </w:style>
  <w:style w:type="character" w:customStyle="1" w:styleId="demuc5">
    <w:name w:val="demuc5"/>
    <w:basedOn w:val="DefaultParagraphFont"/>
    <w:rsid w:val="00D9197C"/>
  </w:style>
  <w:style w:type="paragraph" w:styleId="ListParagraph">
    <w:name w:val="List Paragraph"/>
    <w:basedOn w:val="Normal"/>
    <w:uiPriority w:val="34"/>
    <w:qFormat/>
    <w:rsid w:val="00824499"/>
    <w:pPr>
      <w:ind w:left="720"/>
      <w:contextualSpacing/>
    </w:pPr>
  </w:style>
</w:styles>
</file>

<file path=word/webSettings.xml><?xml version="1.0" encoding="utf-8"?>
<w:webSettings xmlns:r="http://schemas.openxmlformats.org/officeDocument/2006/relationships" xmlns:w="http://schemas.openxmlformats.org/wordprocessingml/2006/main">
  <w:divs>
    <w:div w:id="13263362">
      <w:bodyDiv w:val="1"/>
      <w:marLeft w:val="0"/>
      <w:marRight w:val="0"/>
      <w:marTop w:val="0"/>
      <w:marBottom w:val="0"/>
      <w:divBdr>
        <w:top w:val="none" w:sz="0" w:space="0" w:color="auto"/>
        <w:left w:val="none" w:sz="0" w:space="0" w:color="auto"/>
        <w:bottom w:val="none" w:sz="0" w:space="0" w:color="auto"/>
        <w:right w:val="none" w:sz="0" w:space="0" w:color="auto"/>
      </w:divBdr>
    </w:div>
    <w:div w:id="41636755">
      <w:bodyDiv w:val="1"/>
      <w:marLeft w:val="0"/>
      <w:marRight w:val="0"/>
      <w:marTop w:val="0"/>
      <w:marBottom w:val="0"/>
      <w:divBdr>
        <w:top w:val="none" w:sz="0" w:space="0" w:color="auto"/>
        <w:left w:val="none" w:sz="0" w:space="0" w:color="auto"/>
        <w:bottom w:val="none" w:sz="0" w:space="0" w:color="auto"/>
        <w:right w:val="none" w:sz="0" w:space="0" w:color="auto"/>
      </w:divBdr>
    </w:div>
    <w:div w:id="154273527">
      <w:bodyDiv w:val="1"/>
      <w:marLeft w:val="0"/>
      <w:marRight w:val="0"/>
      <w:marTop w:val="0"/>
      <w:marBottom w:val="0"/>
      <w:divBdr>
        <w:top w:val="none" w:sz="0" w:space="0" w:color="auto"/>
        <w:left w:val="none" w:sz="0" w:space="0" w:color="auto"/>
        <w:bottom w:val="none" w:sz="0" w:space="0" w:color="auto"/>
        <w:right w:val="none" w:sz="0" w:space="0" w:color="auto"/>
      </w:divBdr>
    </w:div>
    <w:div w:id="303896076">
      <w:bodyDiv w:val="1"/>
      <w:marLeft w:val="0"/>
      <w:marRight w:val="0"/>
      <w:marTop w:val="0"/>
      <w:marBottom w:val="0"/>
      <w:divBdr>
        <w:top w:val="none" w:sz="0" w:space="0" w:color="auto"/>
        <w:left w:val="none" w:sz="0" w:space="0" w:color="auto"/>
        <w:bottom w:val="none" w:sz="0" w:space="0" w:color="auto"/>
        <w:right w:val="none" w:sz="0" w:space="0" w:color="auto"/>
      </w:divBdr>
    </w:div>
    <w:div w:id="363483210">
      <w:bodyDiv w:val="1"/>
      <w:marLeft w:val="0"/>
      <w:marRight w:val="0"/>
      <w:marTop w:val="0"/>
      <w:marBottom w:val="0"/>
      <w:divBdr>
        <w:top w:val="none" w:sz="0" w:space="0" w:color="auto"/>
        <w:left w:val="none" w:sz="0" w:space="0" w:color="auto"/>
        <w:bottom w:val="none" w:sz="0" w:space="0" w:color="auto"/>
        <w:right w:val="none" w:sz="0" w:space="0" w:color="auto"/>
      </w:divBdr>
    </w:div>
    <w:div w:id="391082917">
      <w:bodyDiv w:val="1"/>
      <w:marLeft w:val="0"/>
      <w:marRight w:val="0"/>
      <w:marTop w:val="0"/>
      <w:marBottom w:val="0"/>
      <w:divBdr>
        <w:top w:val="none" w:sz="0" w:space="0" w:color="auto"/>
        <w:left w:val="none" w:sz="0" w:space="0" w:color="auto"/>
        <w:bottom w:val="none" w:sz="0" w:space="0" w:color="auto"/>
        <w:right w:val="none" w:sz="0" w:space="0" w:color="auto"/>
      </w:divBdr>
    </w:div>
    <w:div w:id="672925445">
      <w:bodyDiv w:val="1"/>
      <w:marLeft w:val="0"/>
      <w:marRight w:val="0"/>
      <w:marTop w:val="0"/>
      <w:marBottom w:val="0"/>
      <w:divBdr>
        <w:top w:val="none" w:sz="0" w:space="0" w:color="auto"/>
        <w:left w:val="none" w:sz="0" w:space="0" w:color="auto"/>
        <w:bottom w:val="none" w:sz="0" w:space="0" w:color="auto"/>
        <w:right w:val="none" w:sz="0" w:space="0" w:color="auto"/>
      </w:divBdr>
    </w:div>
    <w:div w:id="766921594">
      <w:bodyDiv w:val="1"/>
      <w:marLeft w:val="0"/>
      <w:marRight w:val="0"/>
      <w:marTop w:val="0"/>
      <w:marBottom w:val="0"/>
      <w:divBdr>
        <w:top w:val="none" w:sz="0" w:space="0" w:color="auto"/>
        <w:left w:val="none" w:sz="0" w:space="0" w:color="auto"/>
        <w:bottom w:val="none" w:sz="0" w:space="0" w:color="auto"/>
        <w:right w:val="none" w:sz="0" w:space="0" w:color="auto"/>
      </w:divBdr>
    </w:div>
    <w:div w:id="825125710">
      <w:bodyDiv w:val="1"/>
      <w:marLeft w:val="0"/>
      <w:marRight w:val="0"/>
      <w:marTop w:val="0"/>
      <w:marBottom w:val="0"/>
      <w:divBdr>
        <w:top w:val="none" w:sz="0" w:space="0" w:color="auto"/>
        <w:left w:val="none" w:sz="0" w:space="0" w:color="auto"/>
        <w:bottom w:val="none" w:sz="0" w:space="0" w:color="auto"/>
        <w:right w:val="none" w:sz="0" w:space="0" w:color="auto"/>
      </w:divBdr>
    </w:div>
    <w:div w:id="833034929">
      <w:bodyDiv w:val="1"/>
      <w:marLeft w:val="0"/>
      <w:marRight w:val="0"/>
      <w:marTop w:val="0"/>
      <w:marBottom w:val="0"/>
      <w:divBdr>
        <w:top w:val="none" w:sz="0" w:space="0" w:color="auto"/>
        <w:left w:val="none" w:sz="0" w:space="0" w:color="auto"/>
        <w:bottom w:val="none" w:sz="0" w:space="0" w:color="auto"/>
        <w:right w:val="none" w:sz="0" w:space="0" w:color="auto"/>
      </w:divBdr>
    </w:div>
    <w:div w:id="857427339">
      <w:bodyDiv w:val="1"/>
      <w:marLeft w:val="0"/>
      <w:marRight w:val="0"/>
      <w:marTop w:val="0"/>
      <w:marBottom w:val="0"/>
      <w:divBdr>
        <w:top w:val="none" w:sz="0" w:space="0" w:color="auto"/>
        <w:left w:val="none" w:sz="0" w:space="0" w:color="auto"/>
        <w:bottom w:val="none" w:sz="0" w:space="0" w:color="auto"/>
        <w:right w:val="none" w:sz="0" w:space="0" w:color="auto"/>
      </w:divBdr>
    </w:div>
    <w:div w:id="875773412">
      <w:bodyDiv w:val="1"/>
      <w:marLeft w:val="0"/>
      <w:marRight w:val="0"/>
      <w:marTop w:val="0"/>
      <w:marBottom w:val="0"/>
      <w:divBdr>
        <w:top w:val="none" w:sz="0" w:space="0" w:color="auto"/>
        <w:left w:val="none" w:sz="0" w:space="0" w:color="auto"/>
        <w:bottom w:val="none" w:sz="0" w:space="0" w:color="auto"/>
        <w:right w:val="none" w:sz="0" w:space="0" w:color="auto"/>
      </w:divBdr>
    </w:div>
    <w:div w:id="920791548">
      <w:bodyDiv w:val="1"/>
      <w:marLeft w:val="0"/>
      <w:marRight w:val="0"/>
      <w:marTop w:val="0"/>
      <w:marBottom w:val="0"/>
      <w:divBdr>
        <w:top w:val="none" w:sz="0" w:space="0" w:color="auto"/>
        <w:left w:val="none" w:sz="0" w:space="0" w:color="auto"/>
        <w:bottom w:val="none" w:sz="0" w:space="0" w:color="auto"/>
        <w:right w:val="none" w:sz="0" w:space="0" w:color="auto"/>
      </w:divBdr>
    </w:div>
    <w:div w:id="939949931">
      <w:bodyDiv w:val="1"/>
      <w:marLeft w:val="0"/>
      <w:marRight w:val="0"/>
      <w:marTop w:val="0"/>
      <w:marBottom w:val="0"/>
      <w:divBdr>
        <w:top w:val="none" w:sz="0" w:space="0" w:color="auto"/>
        <w:left w:val="none" w:sz="0" w:space="0" w:color="auto"/>
        <w:bottom w:val="none" w:sz="0" w:space="0" w:color="auto"/>
        <w:right w:val="none" w:sz="0" w:space="0" w:color="auto"/>
      </w:divBdr>
    </w:div>
    <w:div w:id="1015692774">
      <w:bodyDiv w:val="1"/>
      <w:marLeft w:val="0"/>
      <w:marRight w:val="0"/>
      <w:marTop w:val="0"/>
      <w:marBottom w:val="0"/>
      <w:divBdr>
        <w:top w:val="none" w:sz="0" w:space="0" w:color="auto"/>
        <w:left w:val="none" w:sz="0" w:space="0" w:color="auto"/>
        <w:bottom w:val="none" w:sz="0" w:space="0" w:color="auto"/>
        <w:right w:val="none" w:sz="0" w:space="0" w:color="auto"/>
      </w:divBdr>
    </w:div>
    <w:div w:id="1063599241">
      <w:bodyDiv w:val="1"/>
      <w:marLeft w:val="0"/>
      <w:marRight w:val="0"/>
      <w:marTop w:val="0"/>
      <w:marBottom w:val="0"/>
      <w:divBdr>
        <w:top w:val="none" w:sz="0" w:space="0" w:color="auto"/>
        <w:left w:val="none" w:sz="0" w:space="0" w:color="auto"/>
        <w:bottom w:val="none" w:sz="0" w:space="0" w:color="auto"/>
        <w:right w:val="none" w:sz="0" w:space="0" w:color="auto"/>
      </w:divBdr>
    </w:div>
    <w:div w:id="1151410362">
      <w:bodyDiv w:val="1"/>
      <w:marLeft w:val="0"/>
      <w:marRight w:val="0"/>
      <w:marTop w:val="0"/>
      <w:marBottom w:val="0"/>
      <w:divBdr>
        <w:top w:val="none" w:sz="0" w:space="0" w:color="auto"/>
        <w:left w:val="none" w:sz="0" w:space="0" w:color="auto"/>
        <w:bottom w:val="none" w:sz="0" w:space="0" w:color="auto"/>
        <w:right w:val="none" w:sz="0" w:space="0" w:color="auto"/>
      </w:divBdr>
    </w:div>
    <w:div w:id="1202595097">
      <w:bodyDiv w:val="1"/>
      <w:marLeft w:val="0"/>
      <w:marRight w:val="0"/>
      <w:marTop w:val="0"/>
      <w:marBottom w:val="0"/>
      <w:divBdr>
        <w:top w:val="none" w:sz="0" w:space="0" w:color="auto"/>
        <w:left w:val="none" w:sz="0" w:space="0" w:color="auto"/>
        <w:bottom w:val="none" w:sz="0" w:space="0" w:color="auto"/>
        <w:right w:val="none" w:sz="0" w:space="0" w:color="auto"/>
      </w:divBdr>
    </w:div>
    <w:div w:id="1209729619">
      <w:bodyDiv w:val="1"/>
      <w:marLeft w:val="0"/>
      <w:marRight w:val="0"/>
      <w:marTop w:val="0"/>
      <w:marBottom w:val="0"/>
      <w:divBdr>
        <w:top w:val="none" w:sz="0" w:space="0" w:color="auto"/>
        <w:left w:val="none" w:sz="0" w:space="0" w:color="auto"/>
        <w:bottom w:val="none" w:sz="0" w:space="0" w:color="auto"/>
        <w:right w:val="none" w:sz="0" w:space="0" w:color="auto"/>
      </w:divBdr>
    </w:div>
    <w:div w:id="1210417108">
      <w:bodyDiv w:val="1"/>
      <w:marLeft w:val="0"/>
      <w:marRight w:val="0"/>
      <w:marTop w:val="0"/>
      <w:marBottom w:val="0"/>
      <w:divBdr>
        <w:top w:val="none" w:sz="0" w:space="0" w:color="auto"/>
        <w:left w:val="none" w:sz="0" w:space="0" w:color="auto"/>
        <w:bottom w:val="none" w:sz="0" w:space="0" w:color="auto"/>
        <w:right w:val="none" w:sz="0" w:space="0" w:color="auto"/>
      </w:divBdr>
    </w:div>
    <w:div w:id="1280644332">
      <w:bodyDiv w:val="1"/>
      <w:marLeft w:val="0"/>
      <w:marRight w:val="0"/>
      <w:marTop w:val="0"/>
      <w:marBottom w:val="0"/>
      <w:divBdr>
        <w:top w:val="none" w:sz="0" w:space="0" w:color="auto"/>
        <w:left w:val="none" w:sz="0" w:space="0" w:color="auto"/>
        <w:bottom w:val="none" w:sz="0" w:space="0" w:color="auto"/>
        <w:right w:val="none" w:sz="0" w:space="0" w:color="auto"/>
      </w:divBdr>
    </w:div>
    <w:div w:id="1289896163">
      <w:bodyDiv w:val="1"/>
      <w:marLeft w:val="0"/>
      <w:marRight w:val="0"/>
      <w:marTop w:val="0"/>
      <w:marBottom w:val="0"/>
      <w:divBdr>
        <w:top w:val="none" w:sz="0" w:space="0" w:color="auto"/>
        <w:left w:val="none" w:sz="0" w:space="0" w:color="auto"/>
        <w:bottom w:val="none" w:sz="0" w:space="0" w:color="auto"/>
        <w:right w:val="none" w:sz="0" w:space="0" w:color="auto"/>
      </w:divBdr>
    </w:div>
    <w:div w:id="1328165389">
      <w:bodyDiv w:val="1"/>
      <w:marLeft w:val="0"/>
      <w:marRight w:val="0"/>
      <w:marTop w:val="0"/>
      <w:marBottom w:val="0"/>
      <w:divBdr>
        <w:top w:val="none" w:sz="0" w:space="0" w:color="auto"/>
        <w:left w:val="none" w:sz="0" w:space="0" w:color="auto"/>
        <w:bottom w:val="none" w:sz="0" w:space="0" w:color="auto"/>
        <w:right w:val="none" w:sz="0" w:space="0" w:color="auto"/>
      </w:divBdr>
    </w:div>
    <w:div w:id="1427265914">
      <w:bodyDiv w:val="1"/>
      <w:marLeft w:val="0"/>
      <w:marRight w:val="0"/>
      <w:marTop w:val="0"/>
      <w:marBottom w:val="0"/>
      <w:divBdr>
        <w:top w:val="none" w:sz="0" w:space="0" w:color="auto"/>
        <w:left w:val="none" w:sz="0" w:space="0" w:color="auto"/>
        <w:bottom w:val="none" w:sz="0" w:space="0" w:color="auto"/>
        <w:right w:val="none" w:sz="0" w:space="0" w:color="auto"/>
      </w:divBdr>
    </w:div>
    <w:div w:id="1440179142">
      <w:bodyDiv w:val="1"/>
      <w:marLeft w:val="0"/>
      <w:marRight w:val="0"/>
      <w:marTop w:val="0"/>
      <w:marBottom w:val="0"/>
      <w:divBdr>
        <w:top w:val="none" w:sz="0" w:space="0" w:color="auto"/>
        <w:left w:val="none" w:sz="0" w:space="0" w:color="auto"/>
        <w:bottom w:val="none" w:sz="0" w:space="0" w:color="auto"/>
        <w:right w:val="none" w:sz="0" w:space="0" w:color="auto"/>
      </w:divBdr>
    </w:div>
    <w:div w:id="1466240084">
      <w:bodyDiv w:val="1"/>
      <w:marLeft w:val="0"/>
      <w:marRight w:val="0"/>
      <w:marTop w:val="0"/>
      <w:marBottom w:val="0"/>
      <w:divBdr>
        <w:top w:val="none" w:sz="0" w:space="0" w:color="auto"/>
        <w:left w:val="none" w:sz="0" w:space="0" w:color="auto"/>
        <w:bottom w:val="none" w:sz="0" w:space="0" w:color="auto"/>
        <w:right w:val="none" w:sz="0" w:space="0" w:color="auto"/>
      </w:divBdr>
    </w:div>
    <w:div w:id="1478759833">
      <w:bodyDiv w:val="1"/>
      <w:marLeft w:val="0"/>
      <w:marRight w:val="0"/>
      <w:marTop w:val="0"/>
      <w:marBottom w:val="0"/>
      <w:divBdr>
        <w:top w:val="none" w:sz="0" w:space="0" w:color="auto"/>
        <w:left w:val="none" w:sz="0" w:space="0" w:color="auto"/>
        <w:bottom w:val="none" w:sz="0" w:space="0" w:color="auto"/>
        <w:right w:val="none" w:sz="0" w:space="0" w:color="auto"/>
      </w:divBdr>
    </w:div>
    <w:div w:id="1489787636">
      <w:bodyDiv w:val="1"/>
      <w:marLeft w:val="0"/>
      <w:marRight w:val="0"/>
      <w:marTop w:val="0"/>
      <w:marBottom w:val="0"/>
      <w:divBdr>
        <w:top w:val="none" w:sz="0" w:space="0" w:color="auto"/>
        <w:left w:val="none" w:sz="0" w:space="0" w:color="auto"/>
        <w:bottom w:val="none" w:sz="0" w:space="0" w:color="auto"/>
        <w:right w:val="none" w:sz="0" w:space="0" w:color="auto"/>
      </w:divBdr>
    </w:div>
    <w:div w:id="1610698605">
      <w:bodyDiv w:val="1"/>
      <w:marLeft w:val="0"/>
      <w:marRight w:val="0"/>
      <w:marTop w:val="0"/>
      <w:marBottom w:val="0"/>
      <w:divBdr>
        <w:top w:val="none" w:sz="0" w:space="0" w:color="auto"/>
        <w:left w:val="none" w:sz="0" w:space="0" w:color="auto"/>
        <w:bottom w:val="none" w:sz="0" w:space="0" w:color="auto"/>
        <w:right w:val="none" w:sz="0" w:space="0" w:color="auto"/>
      </w:divBdr>
    </w:div>
    <w:div w:id="1676372198">
      <w:bodyDiv w:val="1"/>
      <w:marLeft w:val="0"/>
      <w:marRight w:val="0"/>
      <w:marTop w:val="0"/>
      <w:marBottom w:val="0"/>
      <w:divBdr>
        <w:top w:val="none" w:sz="0" w:space="0" w:color="auto"/>
        <w:left w:val="none" w:sz="0" w:space="0" w:color="auto"/>
        <w:bottom w:val="none" w:sz="0" w:space="0" w:color="auto"/>
        <w:right w:val="none" w:sz="0" w:space="0" w:color="auto"/>
      </w:divBdr>
    </w:div>
    <w:div w:id="1874993720">
      <w:bodyDiv w:val="1"/>
      <w:marLeft w:val="0"/>
      <w:marRight w:val="0"/>
      <w:marTop w:val="0"/>
      <w:marBottom w:val="0"/>
      <w:divBdr>
        <w:top w:val="none" w:sz="0" w:space="0" w:color="auto"/>
        <w:left w:val="none" w:sz="0" w:space="0" w:color="auto"/>
        <w:bottom w:val="none" w:sz="0" w:space="0" w:color="auto"/>
        <w:right w:val="none" w:sz="0" w:space="0" w:color="auto"/>
      </w:divBdr>
    </w:div>
    <w:div w:id="1903104099">
      <w:bodyDiv w:val="1"/>
      <w:marLeft w:val="0"/>
      <w:marRight w:val="0"/>
      <w:marTop w:val="0"/>
      <w:marBottom w:val="0"/>
      <w:divBdr>
        <w:top w:val="none" w:sz="0" w:space="0" w:color="auto"/>
        <w:left w:val="none" w:sz="0" w:space="0" w:color="auto"/>
        <w:bottom w:val="none" w:sz="0" w:space="0" w:color="auto"/>
        <w:right w:val="none" w:sz="0" w:space="0" w:color="auto"/>
      </w:divBdr>
    </w:div>
    <w:div w:id="2030599200">
      <w:bodyDiv w:val="1"/>
      <w:marLeft w:val="0"/>
      <w:marRight w:val="0"/>
      <w:marTop w:val="0"/>
      <w:marBottom w:val="0"/>
      <w:divBdr>
        <w:top w:val="none" w:sz="0" w:space="0" w:color="auto"/>
        <w:left w:val="none" w:sz="0" w:space="0" w:color="auto"/>
        <w:bottom w:val="none" w:sz="0" w:space="0" w:color="auto"/>
        <w:right w:val="none" w:sz="0" w:space="0" w:color="auto"/>
      </w:divBdr>
    </w:div>
    <w:div w:id="20885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A60A0-C0E1-4C17-9188-0C510948E7C6}"/>
</file>

<file path=customXml/itemProps2.xml><?xml version="1.0" encoding="utf-8"?>
<ds:datastoreItem xmlns:ds="http://schemas.openxmlformats.org/officeDocument/2006/customXml" ds:itemID="{92FA2229-9BCA-457B-AA31-362C3F5E8217}"/>
</file>

<file path=customXml/itemProps3.xml><?xml version="1.0" encoding="utf-8"?>
<ds:datastoreItem xmlns:ds="http://schemas.openxmlformats.org/officeDocument/2006/customXml" ds:itemID="{418BCC0D-B389-47A3-A8F0-3A909B033930}"/>
</file>

<file path=docProps/app.xml><?xml version="1.0" encoding="utf-8"?>
<Properties xmlns="http://schemas.openxmlformats.org/officeDocument/2006/extended-properties" xmlns:vt="http://schemas.openxmlformats.org/officeDocument/2006/docPropsVTypes">
  <Template>Normal.dotm</Template>
  <TotalTime>657</TotalTime>
  <Pages>39</Pages>
  <Words>11225</Words>
  <Characters>63985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vanlth.pc</cp:lastModifiedBy>
  <cp:revision>99</cp:revision>
  <cp:lastPrinted>2019-05-15T01:41:00Z</cp:lastPrinted>
  <dcterms:created xsi:type="dcterms:W3CDTF">2019-02-24T03:53:00Z</dcterms:created>
  <dcterms:modified xsi:type="dcterms:W3CDTF">2019-05-15T02:30:00Z</dcterms:modified>
</cp:coreProperties>
</file>